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3812" w14:textId="77777777"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1D40B" w14:textId="77777777"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08B1A" w14:textId="77777777" w:rsidR="007B779C" w:rsidRPr="00347464" w:rsidRDefault="007B779C" w:rsidP="007B779C">
      <w:pPr>
        <w:spacing w:before="100" w:beforeAutospacing="1"/>
        <w:jc w:val="center"/>
        <w:rPr>
          <w:rFonts w:ascii="Times New Roman" w:hAnsi="Times New Roman" w:cs="Times New Roman"/>
          <w:color w:val="A50021"/>
          <w:sz w:val="36"/>
        </w:rPr>
      </w:pPr>
      <w:r>
        <w:rPr>
          <w:rFonts w:ascii="Times New Roman" w:hAnsi="Times New Roman" w:cs="Times New Roman"/>
          <w:color w:val="A50021"/>
          <w:sz w:val="36"/>
        </w:rPr>
        <w:t>А</w:t>
      </w:r>
      <w:r w:rsidRPr="00347464">
        <w:rPr>
          <w:rFonts w:ascii="Times New Roman" w:hAnsi="Times New Roman" w:cs="Times New Roman"/>
          <w:color w:val="A50021"/>
          <w:sz w:val="36"/>
        </w:rPr>
        <w:t xml:space="preserve">О </w:t>
      </w:r>
      <w:r w:rsidRPr="00C63D31">
        <w:rPr>
          <w:rFonts w:ascii="Times New Roman" w:hAnsi="Times New Roman" w:cs="Times New Roman"/>
          <w:color w:val="A50021"/>
          <w:sz w:val="36"/>
        </w:rPr>
        <w:t>«Республиканский центр пространственных данных «Кадастр»</w:t>
      </w:r>
    </w:p>
    <w:p w14:paraId="27354DDF" w14:textId="77777777"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42F92D4B" w14:textId="77777777"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6C4B6272" w14:textId="77777777"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230CA534" w14:textId="77777777" w:rsidR="007B779C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372A840C" w14:textId="77777777"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75189720" w14:textId="77777777"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4B6A8D80" w14:textId="77777777" w:rsidR="007B779C" w:rsidRDefault="007B779C" w:rsidP="007B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ГЕНЕРАЛЬНЫЙ ПЛАН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51C35079" w14:textId="77777777" w:rsidR="007B779C" w:rsidRPr="00F9383D" w:rsidRDefault="007B779C" w:rsidP="007B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14:paraId="363F7834" w14:textId="77777777" w:rsidR="005D3E87" w:rsidRDefault="005D3E87" w:rsidP="007B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ХИЛКОВСКОЕ</w:t>
      </w:r>
      <w:r w:rsidR="007B779C" w:rsidRPr="00F9383D">
        <w:rPr>
          <w:rFonts w:ascii="Times New Roman" w:hAnsi="Times New Roman" w:cs="Times New Roman"/>
          <w:b/>
          <w:sz w:val="28"/>
        </w:rPr>
        <w:t xml:space="preserve"> СЕЛЬСКОЕ ПОСЕЛЕНИЕ</w:t>
      </w:r>
      <w:r w:rsidR="007B779C">
        <w:rPr>
          <w:rFonts w:ascii="Times New Roman" w:hAnsi="Times New Roman" w:cs="Times New Roman"/>
          <w:b/>
          <w:sz w:val="28"/>
        </w:rPr>
        <w:t xml:space="preserve"> </w:t>
      </w:r>
    </w:p>
    <w:p w14:paraId="4CF31E27" w14:textId="17DA8C27" w:rsidR="007B779C" w:rsidRDefault="005D3E87" w:rsidP="007B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ТОРБЕЕВСКОГО</w:t>
      </w:r>
      <w:r w:rsidR="007B779C" w:rsidRPr="00F9383D">
        <w:rPr>
          <w:rFonts w:ascii="Times New Roman" w:hAnsi="Times New Roman" w:cs="Times New Roman"/>
          <w:b/>
          <w:sz w:val="28"/>
        </w:rPr>
        <w:t xml:space="preserve"> МУНИЦИПАЛЬНОГО РАЙОНА </w:t>
      </w:r>
    </w:p>
    <w:p w14:paraId="25D8A319" w14:textId="77777777"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83D">
        <w:rPr>
          <w:rFonts w:ascii="Times New Roman" w:hAnsi="Times New Roman" w:cs="Times New Roman"/>
          <w:b/>
          <w:sz w:val="28"/>
        </w:rPr>
        <w:t>РЕСПУБЛИКИ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9383D">
        <w:rPr>
          <w:rFonts w:ascii="Times New Roman" w:hAnsi="Times New Roman" w:cs="Times New Roman"/>
          <w:b/>
          <w:sz w:val="28"/>
        </w:rPr>
        <w:t>МОРДОВИЯ</w:t>
      </w:r>
    </w:p>
    <w:p w14:paraId="02F5C343" w14:textId="77777777"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09844" w14:textId="77777777" w:rsidR="007B779C" w:rsidRPr="00167DCF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EE21A7" w14:textId="77777777"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14:paraId="318DCFF2" w14:textId="77777777"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ТОМ</w:t>
      </w:r>
      <w:r w:rsidR="00785E66" w:rsidRPr="0016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DCF">
        <w:rPr>
          <w:rFonts w:ascii="Times New Roman" w:hAnsi="Times New Roman" w:cs="Times New Roman"/>
          <w:b/>
          <w:sz w:val="28"/>
          <w:szCs w:val="28"/>
        </w:rPr>
        <w:t>1</w:t>
      </w:r>
    </w:p>
    <w:p w14:paraId="286F4D4F" w14:textId="77777777" w:rsidR="00166AF6" w:rsidRPr="00167DCF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66AF6" w:rsidRPr="00167DCF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ПЛАНИРОВАНИИ</w:t>
      </w:r>
    </w:p>
    <w:p w14:paraId="50F593BC" w14:textId="77777777" w:rsidR="00166AF6" w:rsidRPr="00247868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78316A6F" w14:textId="77777777"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CD2E0C" w14:textId="77777777" w:rsidR="00D93C8A" w:rsidRPr="00247868" w:rsidRDefault="00D93C8A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6C3071" w14:textId="77777777" w:rsidR="00714D0D" w:rsidRPr="00247868" w:rsidRDefault="00714D0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8B2DB9" w14:textId="77777777"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6607C6" w14:textId="77777777" w:rsidR="00F43DB8" w:rsidRPr="00247868" w:rsidRDefault="00F43DB8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44EA41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BA9B6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A8CC0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66F39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5D6DE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0D18C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3CBF6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148FFC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E47482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6A7BE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6E226D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2B99EC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BCC2E8" w14:textId="77777777" w:rsidR="007B779C" w:rsidRDefault="007B779C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8E25C2" w14:textId="77777777" w:rsidR="007B779C" w:rsidRDefault="007B779C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4B5765" w14:textId="77777777" w:rsidR="004A1C49" w:rsidRPr="00247868" w:rsidRDefault="00753155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8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ПРОЕКТА «ВНЕСЕНИЕ ИЗМЕНЕНИЙ В ГЕНЕРАЛЬНЫЙ ПЛАН»</w:t>
      </w:r>
    </w:p>
    <w:tbl>
      <w:tblPr>
        <w:tblW w:w="939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634"/>
      </w:tblGrid>
      <w:tr w:rsidR="004A1C49" w:rsidRPr="00247868" w14:paraId="55C6761C" w14:textId="77777777" w:rsidTr="004A1C49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14:paraId="7164A850" w14:textId="77777777" w:rsidR="004A1C49" w:rsidRPr="00247868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1</w:t>
            </w:r>
          </w:p>
          <w:p w14:paraId="3D99F12F" w14:textId="77777777" w:rsidR="004A1C49" w:rsidRPr="00247868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4A1C49" w:rsidRPr="00247868" w14:paraId="209BD087" w14:textId="77777777" w:rsidTr="004A1C49">
        <w:tc>
          <w:tcPr>
            <w:tcW w:w="1758" w:type="dxa"/>
            <w:shd w:val="clear" w:color="auto" w:fill="auto"/>
          </w:tcPr>
          <w:p w14:paraId="39ADE870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14:paraId="5FBAE97A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14:paraId="5BDE50BF" w14:textId="77777777" w:rsidTr="004A1C49">
        <w:tc>
          <w:tcPr>
            <w:tcW w:w="1758" w:type="dxa"/>
            <w:shd w:val="clear" w:color="auto" w:fill="auto"/>
          </w:tcPr>
          <w:p w14:paraId="149B9167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14:paraId="2F25E566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4A1C49" w:rsidRPr="00247868" w14:paraId="2A499EA2" w14:textId="77777777" w:rsidTr="004A1C49">
        <w:tc>
          <w:tcPr>
            <w:tcW w:w="9392" w:type="dxa"/>
            <w:gridSpan w:val="2"/>
            <w:shd w:val="clear" w:color="auto" w:fill="auto"/>
          </w:tcPr>
          <w:p w14:paraId="7ACC8F4B" w14:textId="77777777" w:rsidR="004A1C49" w:rsidRPr="00247868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2</w:t>
            </w:r>
          </w:p>
          <w:p w14:paraId="14A21D45" w14:textId="77777777" w:rsidR="004A1C49" w:rsidRPr="00247868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 ПО ОБОСНОВАНИЮ ГЕНЕРАЛЬНОГО ПЛАНА </w:t>
            </w:r>
          </w:p>
        </w:tc>
      </w:tr>
      <w:tr w:rsidR="004A1C49" w:rsidRPr="00247868" w14:paraId="2C911353" w14:textId="77777777" w:rsidTr="004A1C49">
        <w:tc>
          <w:tcPr>
            <w:tcW w:w="1758" w:type="dxa"/>
            <w:shd w:val="clear" w:color="auto" w:fill="auto"/>
          </w:tcPr>
          <w:p w14:paraId="65577A07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14:paraId="67F13BD4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14:paraId="281977AE" w14:textId="77777777" w:rsidTr="004A1C49">
        <w:tc>
          <w:tcPr>
            <w:tcW w:w="1758" w:type="dxa"/>
            <w:shd w:val="clear" w:color="auto" w:fill="auto"/>
          </w:tcPr>
          <w:p w14:paraId="549F32CA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14:paraId="7A6C4ED7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14:paraId="74112580" w14:textId="77777777" w:rsidR="004A1C49" w:rsidRPr="00247868" w:rsidRDefault="004A1C49" w:rsidP="004A1C49">
      <w:pPr>
        <w:rPr>
          <w:rFonts w:ascii="Times New Roman" w:eastAsia="Times New Roman" w:hAnsi="Times New Roman" w:cs="Times New Roman"/>
        </w:rPr>
      </w:pPr>
    </w:p>
    <w:p w14:paraId="50D890CA" w14:textId="77777777" w:rsidR="004A1C49" w:rsidRPr="00247868" w:rsidRDefault="004A1C49" w:rsidP="004A1C4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план состоит из 2-х томов: «Положения о территориальном </w:t>
      </w:r>
      <w:proofErr w:type="gramStart"/>
      <w:r w:rsidRPr="00247868">
        <w:rPr>
          <w:rFonts w:ascii="Times New Roman" w:eastAsia="Times New Roman" w:hAnsi="Times New Roman" w:cs="Times New Roman"/>
          <w:sz w:val="28"/>
          <w:szCs w:val="28"/>
        </w:rPr>
        <w:t>планировании»  (</w:t>
      </w:r>
      <w:proofErr w:type="gramEnd"/>
      <w:r w:rsidRPr="00247868">
        <w:rPr>
          <w:rFonts w:ascii="Times New Roman" w:eastAsia="Times New Roman" w:hAnsi="Times New Roman" w:cs="Times New Roman"/>
          <w:sz w:val="28"/>
          <w:szCs w:val="28"/>
        </w:rPr>
        <w:t>Том 1), «Материалы по обоснованию проекта» (Том 2).</w:t>
      </w:r>
    </w:p>
    <w:p w14:paraId="1F3787CD" w14:textId="77777777" w:rsidR="004A1C49" w:rsidRPr="00247868" w:rsidRDefault="004A1C49" w:rsidP="004A1C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b/>
          <w:sz w:val="28"/>
          <w:szCs w:val="28"/>
        </w:rPr>
        <w:t>СОСТАВ ГРАФИЧЕСКИХ МАТЕРИАЛОВ</w:t>
      </w:r>
    </w:p>
    <w:tbl>
      <w:tblPr>
        <w:tblW w:w="9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"/>
        <w:gridCol w:w="6961"/>
        <w:gridCol w:w="1841"/>
      </w:tblGrid>
      <w:tr w:rsidR="004A1C49" w:rsidRPr="00247868" w14:paraId="4409FC43" w14:textId="77777777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184F6" w14:textId="77777777" w:rsidR="004A1C49" w:rsidRPr="00247868" w:rsidRDefault="004A1C49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6A1C4" w14:textId="77777777"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B238" w14:textId="77777777"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247868" w14:paraId="1E973CF6" w14:textId="77777777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8216" w14:textId="77777777"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E677A" w14:textId="77777777"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границ населенных пунктов, входящих в состав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439F" w14:textId="77777777" w:rsidR="0055588B" w:rsidRDefault="00753155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1:2</w:t>
            </w:r>
            <w:r w:rsidR="001D14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588B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14:paraId="6E6472DB" w14:textId="0F672439" w:rsidR="001D1494" w:rsidRPr="00247868" w:rsidRDefault="001D1494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1:50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588B" w:rsidRPr="00247868" w14:paraId="6DD08267" w14:textId="77777777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A7785" w14:textId="77777777"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EE1A" w14:textId="77777777"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2B8C" w14:textId="23295356" w:rsidR="0055588B" w:rsidRPr="00247868" w:rsidRDefault="00753155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588B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14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588B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02115402" w14:textId="77777777" w:rsidR="00753155" w:rsidRPr="00247868" w:rsidRDefault="00D62E46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DA25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77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53155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588B" w:rsidRPr="00247868" w14:paraId="3AE73E7E" w14:textId="77777777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793AA" w14:textId="77777777"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E767" w14:textId="77777777"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функциональных зон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4985" w14:textId="77777777" w:rsidR="00D62E46" w:rsidRDefault="0055588B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753155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14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7DB243FD" w14:textId="7FC94211" w:rsidR="001D1494" w:rsidRPr="00247868" w:rsidRDefault="001D1494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1:50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54552BBC" w14:textId="77777777" w:rsidR="00824B84" w:rsidRPr="00247868" w:rsidRDefault="00824B84" w:rsidP="00824B84">
      <w:pPr>
        <w:spacing w:after="0" w:line="240" w:lineRule="auto"/>
        <w:rPr>
          <w:rFonts w:ascii="Times New Roman" w:hAnsi="Times New Roman" w:cs="Times New Roman"/>
        </w:rPr>
      </w:pPr>
    </w:p>
    <w:p w14:paraId="627B9B78" w14:textId="77777777"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14:paraId="3B083212" w14:textId="77777777"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14:paraId="4475B075" w14:textId="77777777"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14:paraId="71FF6320" w14:textId="77777777"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14:paraId="6D8AAEAB" w14:textId="77777777"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14:paraId="7C5BD39F" w14:textId="77777777" w:rsidR="006238EE" w:rsidRPr="00247868" w:rsidRDefault="006238EE" w:rsidP="00824B84">
      <w:pPr>
        <w:spacing w:after="0" w:line="240" w:lineRule="auto"/>
        <w:rPr>
          <w:rFonts w:ascii="Times New Roman" w:hAnsi="Times New Roman" w:cs="Times New Roman"/>
        </w:rPr>
      </w:pPr>
    </w:p>
    <w:p w14:paraId="69D2848D" w14:textId="77777777" w:rsidR="00824B84" w:rsidRPr="00247868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416EC" w14:textId="77777777" w:rsidR="004A1C49" w:rsidRPr="00247868" w:rsidRDefault="004A1C4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045B0" w14:textId="77777777" w:rsidR="00D62E46" w:rsidRDefault="00163DED" w:rsidP="00721048">
      <w:pPr>
        <w:keepNext/>
        <w:keepLines/>
        <w:spacing w:before="4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68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Toc20231439"/>
      <w:bookmarkStart w:id="1" w:name="_Toc20213969"/>
    </w:p>
    <w:sdt>
      <w:sdtPr>
        <w:rPr>
          <w:rFonts w:ascii="Times New Roman" w:eastAsia="Times New Roman" w:hAnsi="Times New Roman" w:cs="Times New Roman"/>
          <w:sz w:val="24"/>
        </w:rPr>
        <w:id w:val="1404077818"/>
      </w:sdtPr>
      <w:sdtContent>
        <w:p w14:paraId="595E1E45" w14:textId="77777777" w:rsidR="004A1C49" w:rsidRPr="00553BE4" w:rsidRDefault="004A1C49" w:rsidP="00D62E46">
          <w:pPr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32"/>
              <w:szCs w:val="28"/>
              <w:lang w:eastAsia="en-US"/>
            </w:rPr>
          </w:pPr>
          <w:r w:rsidRPr="00553BE4"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32"/>
              <w:szCs w:val="28"/>
              <w:lang w:eastAsia="en-US"/>
            </w:rPr>
            <w:t>Оглавление</w:t>
          </w:r>
        </w:p>
        <w:p w14:paraId="76181DED" w14:textId="1701DC67" w:rsidR="00703C1B" w:rsidRDefault="00A4397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553BE4">
            <w:rPr>
              <w:rFonts w:ascii="Times New Roman" w:hAnsi="Times New Roman"/>
              <w:sz w:val="24"/>
            </w:rPr>
            <w:fldChar w:fldCharType="begin"/>
          </w:r>
          <w:r w:rsidR="004A1C49" w:rsidRPr="00553BE4">
            <w:rPr>
              <w:rFonts w:ascii="Times New Roman" w:hAnsi="Times New Roman"/>
              <w:sz w:val="24"/>
            </w:rPr>
            <w:instrText xml:space="preserve"> TOC \o "1-3" \h \z \u </w:instrText>
          </w:r>
          <w:r w:rsidRPr="00553BE4">
            <w:rPr>
              <w:rFonts w:ascii="Times New Roman" w:hAnsi="Times New Roman"/>
              <w:sz w:val="24"/>
            </w:rPr>
            <w:fldChar w:fldCharType="separate"/>
          </w:r>
          <w:hyperlink w:anchor="_Toc172101220" w:history="1">
            <w:r w:rsidR="00703C1B" w:rsidRPr="009D3F35">
              <w:rPr>
                <w:rStyle w:val="af1"/>
                <w:rFonts w:ascii="Times New Roman" w:eastAsiaTheme="majorEastAsia" w:hAnsi="Times New Roman"/>
                <w:bCs/>
                <w:noProof/>
              </w:rPr>
              <w:t>1.</w:t>
            </w:r>
            <w:r w:rsidR="00703C1B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03C1B" w:rsidRPr="009D3F35">
              <w:rPr>
                <w:rStyle w:val="af1"/>
                <w:rFonts w:ascii="Times New Roman" w:eastAsiaTheme="majorEastAsia" w:hAnsi="Times New Roman"/>
                <w:bCs/>
                <w:noProof/>
              </w:rPr>
              <w:t>Общие положения</w:t>
            </w:r>
            <w:r w:rsidR="00703C1B">
              <w:rPr>
                <w:noProof/>
                <w:webHidden/>
              </w:rPr>
              <w:tab/>
            </w:r>
            <w:r w:rsidR="00703C1B">
              <w:rPr>
                <w:noProof/>
                <w:webHidden/>
              </w:rPr>
              <w:fldChar w:fldCharType="begin"/>
            </w:r>
            <w:r w:rsidR="00703C1B">
              <w:rPr>
                <w:noProof/>
                <w:webHidden/>
              </w:rPr>
              <w:instrText xml:space="preserve"> PAGEREF _Toc172101220 \h </w:instrText>
            </w:r>
            <w:r w:rsidR="00703C1B">
              <w:rPr>
                <w:noProof/>
                <w:webHidden/>
              </w:rPr>
            </w:r>
            <w:r w:rsidR="00703C1B">
              <w:rPr>
                <w:noProof/>
                <w:webHidden/>
              </w:rPr>
              <w:fldChar w:fldCharType="separate"/>
            </w:r>
            <w:r w:rsidR="00703C1B">
              <w:rPr>
                <w:noProof/>
                <w:webHidden/>
              </w:rPr>
              <w:t>4</w:t>
            </w:r>
            <w:r w:rsidR="00703C1B">
              <w:rPr>
                <w:noProof/>
                <w:webHidden/>
              </w:rPr>
              <w:fldChar w:fldCharType="end"/>
            </w:r>
          </w:hyperlink>
        </w:p>
        <w:p w14:paraId="16410FA0" w14:textId="66156CBA" w:rsidR="00703C1B" w:rsidRDefault="0000000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2101221" w:history="1"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2.</w:t>
            </w:r>
            <w:r w:rsidR="00703C1B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 зон требуется в связи с размещением данных объектов.</w:t>
            </w:r>
            <w:r w:rsidR="00703C1B">
              <w:rPr>
                <w:noProof/>
                <w:webHidden/>
              </w:rPr>
              <w:tab/>
            </w:r>
            <w:r w:rsidR="00703C1B">
              <w:rPr>
                <w:noProof/>
                <w:webHidden/>
              </w:rPr>
              <w:fldChar w:fldCharType="begin"/>
            </w:r>
            <w:r w:rsidR="00703C1B">
              <w:rPr>
                <w:noProof/>
                <w:webHidden/>
              </w:rPr>
              <w:instrText xml:space="preserve"> PAGEREF _Toc172101221 \h </w:instrText>
            </w:r>
            <w:r w:rsidR="00703C1B">
              <w:rPr>
                <w:noProof/>
                <w:webHidden/>
              </w:rPr>
            </w:r>
            <w:r w:rsidR="00703C1B">
              <w:rPr>
                <w:noProof/>
                <w:webHidden/>
              </w:rPr>
              <w:fldChar w:fldCharType="separate"/>
            </w:r>
            <w:r w:rsidR="00703C1B">
              <w:rPr>
                <w:noProof/>
                <w:webHidden/>
              </w:rPr>
              <w:t>5</w:t>
            </w:r>
            <w:r w:rsidR="00703C1B">
              <w:rPr>
                <w:noProof/>
                <w:webHidden/>
              </w:rPr>
              <w:fldChar w:fldCharType="end"/>
            </w:r>
          </w:hyperlink>
        </w:p>
        <w:p w14:paraId="590130C9" w14:textId="60876D81" w:rsidR="00703C1B" w:rsidRDefault="0000000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2101222" w:history="1"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3.</w:t>
            </w:r>
            <w:r w:rsidR="00703C1B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      </w:r>
            <w:r w:rsidR="00703C1B">
              <w:rPr>
                <w:noProof/>
                <w:webHidden/>
              </w:rPr>
              <w:tab/>
            </w:r>
            <w:r w:rsidR="00703C1B">
              <w:rPr>
                <w:noProof/>
                <w:webHidden/>
              </w:rPr>
              <w:fldChar w:fldCharType="begin"/>
            </w:r>
            <w:r w:rsidR="00703C1B">
              <w:rPr>
                <w:noProof/>
                <w:webHidden/>
              </w:rPr>
              <w:instrText xml:space="preserve"> PAGEREF _Toc172101222 \h </w:instrText>
            </w:r>
            <w:r w:rsidR="00703C1B">
              <w:rPr>
                <w:noProof/>
                <w:webHidden/>
              </w:rPr>
            </w:r>
            <w:r w:rsidR="00703C1B">
              <w:rPr>
                <w:noProof/>
                <w:webHidden/>
              </w:rPr>
              <w:fldChar w:fldCharType="separate"/>
            </w:r>
            <w:r w:rsidR="00703C1B">
              <w:rPr>
                <w:noProof/>
                <w:webHidden/>
              </w:rPr>
              <w:t>7</w:t>
            </w:r>
            <w:r w:rsidR="00703C1B">
              <w:rPr>
                <w:noProof/>
                <w:webHidden/>
              </w:rPr>
              <w:fldChar w:fldCharType="end"/>
            </w:r>
          </w:hyperlink>
        </w:p>
        <w:p w14:paraId="0991B322" w14:textId="1DB969AF" w:rsidR="004A1C49" w:rsidRPr="00553BE4" w:rsidRDefault="00A43970" w:rsidP="00721048">
          <w:pPr>
            <w:jc w:val="both"/>
            <w:rPr>
              <w:rFonts w:ascii="Times New Roman" w:eastAsia="Times New Roman" w:hAnsi="Times New Roman" w:cs="Times New Roman"/>
              <w:sz w:val="24"/>
            </w:rPr>
          </w:pPr>
          <w:r w:rsidRPr="00553BE4">
            <w:rPr>
              <w:rFonts w:ascii="Times New Roman" w:eastAsia="Times New Roman" w:hAnsi="Times New Roman" w:cs="Times New Roman"/>
              <w:sz w:val="24"/>
            </w:rPr>
            <w:fldChar w:fldCharType="end"/>
          </w:r>
        </w:p>
      </w:sdtContent>
    </w:sdt>
    <w:p w14:paraId="3591D48D" w14:textId="77777777" w:rsidR="0041545A" w:rsidRPr="00553BE4" w:rsidRDefault="004A1C49" w:rsidP="0041545A">
      <w:pPr>
        <w:ind w:firstLine="851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28"/>
        </w:rPr>
      </w:pPr>
      <w:bookmarkStart w:id="2" w:name="_Toc351042770"/>
      <w:r w:rsidRPr="00553BE4">
        <w:rPr>
          <w:rFonts w:ascii="Times New Roman" w:eastAsia="Times New Roman" w:hAnsi="Times New Roman" w:cs="Times New Roman"/>
          <w:sz w:val="24"/>
        </w:rPr>
        <w:br w:type="page"/>
      </w:r>
    </w:p>
    <w:p w14:paraId="3693FDB7" w14:textId="77777777" w:rsidR="004A1C49" w:rsidRPr="00247868" w:rsidRDefault="004A1C49" w:rsidP="00D93C8A">
      <w:pPr>
        <w:keepNext/>
        <w:keepLines/>
        <w:numPr>
          <w:ilvl w:val="0"/>
          <w:numId w:val="26"/>
        </w:numPr>
        <w:spacing w:before="480" w:after="0"/>
        <w:ind w:left="0" w:firstLine="567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bookmarkStart w:id="3" w:name="_Toc172101220"/>
      <w:r w:rsidRPr="00247868"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  <w:lastRenderedPageBreak/>
        <w:t>Общие положения</w:t>
      </w:r>
      <w:bookmarkEnd w:id="2"/>
      <w:bookmarkEnd w:id="3"/>
    </w:p>
    <w:p w14:paraId="66791CCF" w14:textId="028F3A8E" w:rsidR="008D62E7" w:rsidRDefault="008D62E7" w:rsidP="008D62E7">
      <w:pPr>
        <w:pStyle w:val="ac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383D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</w:t>
      </w:r>
      <w:r w:rsidRPr="00F9383D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ы: </w:t>
      </w:r>
      <w:r w:rsidRPr="00B059A9">
        <w:rPr>
          <w:rFonts w:ascii="Times New Roman" w:hAnsi="Times New Roman"/>
          <w:sz w:val="24"/>
          <w:szCs w:val="24"/>
        </w:rPr>
        <w:t xml:space="preserve">Внесение изменений </w:t>
      </w:r>
      <w:r w:rsidRPr="00B059A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генеральный план муниципального образования </w:t>
      </w:r>
      <w:proofErr w:type="spellStart"/>
      <w:r w:rsidR="00F701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Хилковского</w:t>
      </w:r>
      <w:proofErr w:type="spellEnd"/>
      <w:r w:rsidRPr="00F9383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B059A9">
        <w:rPr>
          <w:rFonts w:ascii="Times New Roman" w:hAnsi="Times New Roman"/>
          <w:sz w:val="24"/>
          <w:szCs w:val="24"/>
        </w:rPr>
        <w:t xml:space="preserve"> в соответствии с Градостроительным кодексом Российской Федерации от 29.12.2004 N 190-ФЗ и в соответствии с Приказом Минэкономразв</w:t>
      </w:r>
      <w:r>
        <w:rPr>
          <w:rFonts w:ascii="Times New Roman" w:hAnsi="Times New Roman"/>
          <w:sz w:val="24"/>
          <w:szCs w:val="24"/>
        </w:rPr>
        <w:t xml:space="preserve">ития России от 09.01.2018 N 10 </w:t>
      </w:r>
      <w:r w:rsidRPr="00B059A9">
        <w:rPr>
          <w:rFonts w:ascii="Times New Roman" w:hAnsi="Times New Roman"/>
          <w:sz w:val="24"/>
          <w:szCs w:val="24"/>
        </w:rPr>
        <w:t xml:space="preserve">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 </w:t>
      </w:r>
    </w:p>
    <w:p w14:paraId="4D390831" w14:textId="77777777" w:rsidR="005D3E87" w:rsidRPr="005D3E87" w:rsidRDefault="005D3E87" w:rsidP="005D3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Причинами проведения работ являются:</w:t>
      </w:r>
    </w:p>
    <w:p w14:paraId="1FFC2076" w14:textId="77777777" w:rsidR="005D3E87" w:rsidRPr="005D3E87" w:rsidRDefault="005D3E87" w:rsidP="005D3E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действующего законодательства в отношении градостроительной деятельности.</w:t>
      </w:r>
    </w:p>
    <w:p w14:paraId="26760E7C" w14:textId="77777777" w:rsidR="005D3E87" w:rsidRPr="005D3E87" w:rsidRDefault="005D3E87" w:rsidP="005D3E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Уточнение функционального зонирования территории</w:t>
      </w:r>
      <w:r w:rsidRPr="005D3E87">
        <w:rPr>
          <w:rFonts w:ascii="Calibri" w:eastAsia="Times New Roman" w:hAnsi="Calibri" w:cs="Times New Roman"/>
        </w:rPr>
        <w:t xml:space="preserve"> </w:t>
      </w: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населенного пункта и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14:paraId="1A1666B1" w14:textId="77777777" w:rsidR="005D3E87" w:rsidRPr="005D3E87" w:rsidRDefault="005D3E87" w:rsidP="005D3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 и Республики Мордовия (с изменениями и </w:t>
      </w:r>
      <w:proofErr w:type="gramStart"/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дополнениями</w:t>
      </w:r>
      <w:proofErr w:type="gramEnd"/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вступившими в силу на момент заключения договора).</w:t>
      </w:r>
    </w:p>
    <w:p w14:paraId="686E5E41" w14:textId="77777777" w:rsidR="005D3E87" w:rsidRPr="005D3E87" w:rsidRDefault="005D3E87" w:rsidP="005D3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D22C82A" w14:textId="77777777" w:rsidR="005D3E87" w:rsidRPr="005D3E87" w:rsidRDefault="005D3E87" w:rsidP="005D3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достижения целей необходимо выполнение следующих задач:</w:t>
      </w:r>
    </w:p>
    <w:p w14:paraId="6A65EA51" w14:textId="77777777" w:rsidR="005D3E87" w:rsidRPr="005D3E87" w:rsidRDefault="005D3E87" w:rsidP="005D3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1. О</w:t>
      </w:r>
      <w:r w:rsidRPr="005D3E87">
        <w:rPr>
          <w:rFonts w:ascii="Times New Roman" w:eastAsia="Times New Roman" w:hAnsi="Times New Roman" w:cs="Times New Roman"/>
          <w:sz w:val="24"/>
          <w:szCs w:val="24"/>
        </w:rPr>
        <w:t>пределить функциональное назначение территорий муниципального образования в соответствии с современным и перспективным развитием территорий</w:t>
      </w: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2DB1764" w14:textId="77777777" w:rsidR="005D3E87" w:rsidRPr="005D3E87" w:rsidRDefault="005D3E87" w:rsidP="005D3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Подготовить карты Генерального плана в границах муниципального образования </w:t>
      </w:r>
      <w:proofErr w:type="gramStart"/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 Закона</w:t>
      </w:r>
      <w:proofErr w:type="gramEnd"/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Мордовия от 24 апреля 2019 года N 23-З.</w:t>
      </w:r>
    </w:p>
    <w:p w14:paraId="0A1D3BBC" w14:textId="77777777" w:rsidR="005D3E87" w:rsidRPr="005D3E87" w:rsidRDefault="005D3E87" w:rsidP="005D3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Разработать Том 1 Основное положение в соответствии с Градостроительным кодексом </w:t>
      </w:r>
      <w:r w:rsidRPr="005D3E87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29.12.2004 N 190-ФЗ (ред. от 29.12.2022)</w:t>
      </w: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E895E0F" w14:textId="77777777" w:rsidR="005D3E87" w:rsidRPr="005D3E87" w:rsidRDefault="005D3E87" w:rsidP="005D3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4. Графические материалы оформить в соответствии с Приказом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</w:t>
      </w:r>
    </w:p>
    <w:p w14:paraId="16EA3939" w14:textId="77777777" w:rsidR="005D3E87" w:rsidRPr="005D3E87" w:rsidRDefault="005D3E87" w:rsidP="005D3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Предыдущая градостроительная документация </w:t>
      </w:r>
      <w:proofErr w:type="spellStart"/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Хилковского</w:t>
      </w:r>
      <w:proofErr w:type="spellEnd"/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поселения:</w:t>
      </w:r>
    </w:p>
    <w:p w14:paraId="32A1F608" w14:textId="77777777" w:rsidR="005D3E87" w:rsidRPr="005D3E87" w:rsidRDefault="005D3E87" w:rsidP="005D3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Генеральный план </w:t>
      </w:r>
      <w:proofErr w:type="spellStart"/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Хилковского</w:t>
      </w:r>
      <w:proofErr w:type="spellEnd"/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 Торбеевского муниципального района Республики Мордовия, утвержденный Решением Совета депутатов </w:t>
      </w:r>
      <w:proofErr w:type="spellStart"/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Хилковского</w:t>
      </w:r>
      <w:proofErr w:type="spellEnd"/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</w:t>
      </w:r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от 10.03.2020г</w:t>
      </w:r>
      <w:r w:rsidRPr="005D3E8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. </w:t>
      </w:r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(неактуальная редакция);</w:t>
      </w:r>
    </w:p>
    <w:p w14:paraId="0A685ED6" w14:textId="77777777" w:rsidR="005D3E87" w:rsidRPr="005D3E87" w:rsidRDefault="005D3E87" w:rsidP="005D3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Настоящий проект </w:t>
      </w:r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является документом, разработанным в соответствии с Градостроительным кодексом Российской Федерации в действующих редакциях. Проект разработан с учётом ряда программ, реализуемых на территории Республики, </w:t>
      </w:r>
      <w:proofErr w:type="spellStart"/>
      <w:r w:rsidRPr="005D3E87">
        <w:rPr>
          <w:rFonts w:ascii="Times New Roman" w:eastAsia="Calibri" w:hAnsi="Times New Roman" w:cs="Times New Roman"/>
          <w:sz w:val="24"/>
          <w:szCs w:val="24"/>
          <w:lang w:eastAsia="en-US"/>
        </w:rPr>
        <w:t>Хилковского</w:t>
      </w:r>
      <w:proofErr w:type="spellEnd"/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 Торбеевского муниципального района.</w:t>
      </w:r>
    </w:p>
    <w:p w14:paraId="610AE79F" w14:textId="77777777" w:rsidR="005D3E87" w:rsidRPr="005D3E87" w:rsidRDefault="005D3E87" w:rsidP="005D3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D3E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запланированные в ранее утвержденных Генеральных планах и вносимых изменений.</w:t>
      </w:r>
    </w:p>
    <w:p w14:paraId="72AD28C4" w14:textId="77777777" w:rsidR="004A1C49" w:rsidRPr="00247868" w:rsidRDefault="004A1C49" w:rsidP="004A1C49">
      <w:pPr>
        <w:rPr>
          <w:rFonts w:ascii="Times New Roman" w:eastAsia="Times New Roman" w:hAnsi="Times New Roman" w:cs="Times New Roman"/>
        </w:rPr>
      </w:pPr>
    </w:p>
    <w:p w14:paraId="7801D0C6" w14:textId="77777777" w:rsidR="00D93C8A" w:rsidRPr="00247868" w:rsidRDefault="00D93C8A" w:rsidP="00D93C8A">
      <w:pPr>
        <w:keepNext/>
        <w:keepLines/>
        <w:numPr>
          <w:ilvl w:val="0"/>
          <w:numId w:val="26"/>
        </w:numPr>
        <w:spacing w:before="480" w:after="0"/>
        <w:ind w:left="0" w:firstLine="567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sectPr w:rsidR="00D93C8A" w:rsidRPr="00247868" w:rsidSect="0055588B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4" w:name="_Toc351042771"/>
    </w:p>
    <w:p w14:paraId="78B33995" w14:textId="77777777" w:rsidR="0041545A" w:rsidRDefault="004A1C49" w:rsidP="0041545A">
      <w:pPr>
        <w:keepNext/>
        <w:keepLines/>
        <w:numPr>
          <w:ilvl w:val="0"/>
          <w:numId w:val="26"/>
        </w:numPr>
        <w:spacing w:after="0"/>
        <w:ind w:left="0" w:firstLine="567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bookmarkStart w:id="5" w:name="_Toc172101221"/>
      <w:r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lastRenderedPageBreak/>
        <w:t xml:space="preserve"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</w:t>
      </w:r>
      <w:proofErr w:type="gramStart"/>
      <w:r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таких  зон</w:t>
      </w:r>
      <w:proofErr w:type="gramEnd"/>
      <w:r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требуется в связи с размещением данных объектов.</w:t>
      </w:r>
      <w:bookmarkEnd w:id="4"/>
      <w:bookmarkEnd w:id="5"/>
    </w:p>
    <w:p w14:paraId="0EB4FA80" w14:textId="77777777" w:rsidR="00D33CA8" w:rsidRDefault="007B779C" w:rsidP="00D33CA8">
      <w:pPr>
        <w:autoSpaceDE w:val="0"/>
        <w:autoSpaceDN w:val="0"/>
        <w:adjustRightInd w:val="0"/>
        <w:spacing w:before="24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ланированные в ранее утвержденных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Генеральн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ых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план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ах</w:t>
      </w:r>
      <w:r w:rsidRPr="00EA0D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вносимых изменений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tbl>
      <w:tblPr>
        <w:tblW w:w="15168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2126"/>
        <w:gridCol w:w="1418"/>
        <w:gridCol w:w="2126"/>
        <w:gridCol w:w="1418"/>
        <w:gridCol w:w="2268"/>
        <w:gridCol w:w="2268"/>
      </w:tblGrid>
      <w:tr w:rsidR="008B5ABB" w:rsidRPr="00852157" w14:paraId="18C1ADEF" w14:textId="77777777" w:rsidTr="00454884">
        <w:tc>
          <w:tcPr>
            <w:tcW w:w="709" w:type="dxa"/>
          </w:tcPr>
          <w:p w14:paraId="4FFAAD3B" w14:textId="77777777" w:rsidR="008B5ABB" w:rsidRPr="00852157" w:rsidRDefault="008B5ABB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N/N</w:t>
            </w:r>
          </w:p>
          <w:p w14:paraId="5ED49B21" w14:textId="77777777" w:rsidR="008B5ABB" w:rsidRPr="00852157" w:rsidRDefault="008B5ABB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  <w:p w14:paraId="1D503401" w14:textId="77777777" w:rsidR="008B5ABB" w:rsidRPr="00852157" w:rsidRDefault="008B5ABB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8E7DD3C" w14:textId="77777777" w:rsidR="008B5ABB" w:rsidRPr="00852157" w:rsidRDefault="008B5ABB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объекта/ справочник</w:t>
            </w:r>
          </w:p>
        </w:tc>
        <w:tc>
          <w:tcPr>
            <w:tcW w:w="1701" w:type="dxa"/>
            <w:vAlign w:val="center"/>
            <w:hideMark/>
          </w:tcPr>
          <w:p w14:paraId="621F1C97" w14:textId="77777777" w:rsidR="008B5ABB" w:rsidRPr="00852157" w:rsidRDefault="008B5ABB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(значение) объекта местного значения</w:t>
            </w:r>
          </w:p>
        </w:tc>
        <w:tc>
          <w:tcPr>
            <w:tcW w:w="2126" w:type="dxa"/>
            <w:vAlign w:val="center"/>
            <w:hideMark/>
          </w:tcPr>
          <w:p w14:paraId="5E98A5DE" w14:textId="77777777" w:rsidR="008B5ABB" w:rsidRPr="00852157" w:rsidRDefault="008B5ABB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  <w:hideMark/>
          </w:tcPr>
          <w:p w14:paraId="21202DC3" w14:textId="77777777" w:rsidR="008B5ABB" w:rsidRPr="00852157" w:rsidRDefault="008B5ABB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2126" w:type="dxa"/>
            <w:vAlign w:val="center"/>
            <w:hideMark/>
          </w:tcPr>
          <w:p w14:paraId="6A884BD5" w14:textId="77777777" w:rsidR="008B5ABB" w:rsidRPr="00852157" w:rsidRDefault="008B5ABB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Местоположение планируемого объекта</w:t>
            </w:r>
          </w:p>
        </w:tc>
        <w:tc>
          <w:tcPr>
            <w:tcW w:w="1418" w:type="dxa"/>
            <w:vAlign w:val="center"/>
            <w:hideMark/>
          </w:tcPr>
          <w:p w14:paraId="09D21ADA" w14:textId="77777777" w:rsidR="008B5ABB" w:rsidRPr="00852157" w:rsidRDefault="008B5ABB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Зоны с особыми условиями использования территории</w:t>
            </w:r>
          </w:p>
        </w:tc>
        <w:tc>
          <w:tcPr>
            <w:tcW w:w="2268" w:type="dxa"/>
          </w:tcPr>
          <w:p w14:paraId="5C5CC2F5" w14:textId="77777777" w:rsidR="008B5ABB" w:rsidRPr="00852157" w:rsidRDefault="008B5ABB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Размещение объекта на карте</w:t>
            </w:r>
          </w:p>
        </w:tc>
        <w:tc>
          <w:tcPr>
            <w:tcW w:w="2268" w:type="dxa"/>
          </w:tcPr>
          <w:p w14:paraId="6DB01FD2" w14:textId="24C15403" w:rsidR="008B5ABB" w:rsidRPr="00852157" w:rsidRDefault="00454884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зона</w:t>
            </w:r>
          </w:p>
        </w:tc>
      </w:tr>
      <w:tr w:rsidR="008B5ABB" w:rsidRPr="00852157" w14:paraId="24E27425" w14:textId="77777777" w:rsidTr="00454884">
        <w:tc>
          <w:tcPr>
            <w:tcW w:w="709" w:type="dxa"/>
          </w:tcPr>
          <w:p w14:paraId="593A5A00" w14:textId="77777777" w:rsidR="008B5ABB" w:rsidRPr="00852157" w:rsidRDefault="008B5ABB" w:rsidP="0085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8"/>
            <w:hideMark/>
          </w:tcPr>
          <w:p w14:paraId="2E9BAA56" w14:textId="68BDD32E" w:rsidR="008B5ABB" w:rsidRPr="00852157" w:rsidRDefault="00EC3771" w:rsidP="00852157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7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физической культуры и массового спорта</w:t>
            </w:r>
          </w:p>
        </w:tc>
      </w:tr>
      <w:tr w:rsidR="003A78F6" w:rsidRPr="00852157" w14:paraId="3130A4C8" w14:textId="77777777" w:rsidTr="00454884">
        <w:trPr>
          <w:trHeight w:val="1380"/>
        </w:trPr>
        <w:tc>
          <w:tcPr>
            <w:tcW w:w="709" w:type="dxa"/>
          </w:tcPr>
          <w:p w14:paraId="1E8E6D2F" w14:textId="7575BE10" w:rsidR="003A78F6" w:rsidRPr="00852157" w:rsidRDefault="00F70133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FF7153" w14:textId="06BC85FD" w:rsidR="003A78F6" w:rsidRPr="00852157" w:rsidRDefault="00F70133" w:rsidP="00EC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>602030301</w:t>
            </w:r>
          </w:p>
        </w:tc>
        <w:tc>
          <w:tcPr>
            <w:tcW w:w="1701" w:type="dxa"/>
          </w:tcPr>
          <w:p w14:paraId="5AAB6168" w14:textId="748976AF" w:rsidR="003A78F6" w:rsidRPr="00852157" w:rsidRDefault="00F70133" w:rsidP="00EC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федерального значения</w:t>
            </w:r>
          </w:p>
        </w:tc>
        <w:tc>
          <w:tcPr>
            <w:tcW w:w="2126" w:type="dxa"/>
          </w:tcPr>
          <w:p w14:paraId="4352DF1B" w14:textId="47553853" w:rsidR="003A78F6" w:rsidRPr="00852157" w:rsidRDefault="004F5E62" w:rsidP="004F5E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автомобильной дороги </w:t>
            </w:r>
            <w:r w:rsidRPr="004F5E62">
              <w:rPr>
                <w:rFonts w:ascii="Times New Roman" w:eastAsia="Times New Roman" w:hAnsi="Times New Roman" w:cs="Times New Roman"/>
                <w:sz w:val="24"/>
                <w:szCs w:val="24"/>
              </w:rPr>
              <w:t>М-5 «Урал» Москва – Рязань – Пенза – Самара – Уфа – Челябинск,</w:t>
            </w:r>
          </w:p>
        </w:tc>
        <w:tc>
          <w:tcPr>
            <w:tcW w:w="1418" w:type="dxa"/>
          </w:tcPr>
          <w:p w14:paraId="5D45EABF" w14:textId="139E8FE1" w:rsidR="003A78F6" w:rsidRPr="00852157" w:rsidRDefault="004F5E62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федерального значения</w:t>
            </w:r>
          </w:p>
        </w:tc>
        <w:tc>
          <w:tcPr>
            <w:tcW w:w="2126" w:type="dxa"/>
          </w:tcPr>
          <w:p w14:paraId="10085A27" w14:textId="24E23FDE" w:rsidR="003A78F6" w:rsidRPr="00852157" w:rsidRDefault="00454884" w:rsidP="00EC3771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Хилковское сельское поселение</w:t>
            </w:r>
          </w:p>
        </w:tc>
        <w:tc>
          <w:tcPr>
            <w:tcW w:w="1418" w:type="dxa"/>
          </w:tcPr>
          <w:p w14:paraId="2B773C85" w14:textId="592678EB" w:rsidR="003A78F6" w:rsidRPr="00852157" w:rsidRDefault="00454884" w:rsidP="00EC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Придорожная полоса 75 м.</w:t>
            </w:r>
          </w:p>
        </w:tc>
        <w:tc>
          <w:tcPr>
            <w:tcW w:w="2268" w:type="dxa"/>
          </w:tcPr>
          <w:p w14:paraId="1859968E" w14:textId="23A79326" w:rsidR="003A78F6" w:rsidRPr="00852157" w:rsidRDefault="00454884" w:rsidP="00EC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планируемого размещения объектов</w:t>
            </w:r>
          </w:p>
        </w:tc>
        <w:tc>
          <w:tcPr>
            <w:tcW w:w="2268" w:type="dxa"/>
          </w:tcPr>
          <w:p w14:paraId="0112C16D" w14:textId="77777777" w:rsidR="00F70133" w:rsidRPr="00F70133" w:rsidRDefault="00F70133" w:rsidP="00F7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Производственные зоны, </w:t>
            </w:r>
          </w:p>
          <w:p w14:paraId="3FF19011" w14:textId="4793356F" w:rsidR="003A78F6" w:rsidRPr="00852157" w:rsidRDefault="00F70133" w:rsidP="00F7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инженерной и транспортной инфраструктур</w:t>
            </w:r>
          </w:p>
        </w:tc>
      </w:tr>
      <w:tr w:rsidR="00454884" w:rsidRPr="00852157" w14:paraId="0493EC7A" w14:textId="77777777" w:rsidTr="00454884">
        <w:trPr>
          <w:trHeight w:val="1380"/>
        </w:trPr>
        <w:tc>
          <w:tcPr>
            <w:tcW w:w="709" w:type="dxa"/>
          </w:tcPr>
          <w:p w14:paraId="1A1AF18A" w14:textId="495E48CC" w:rsidR="00454884" w:rsidRPr="00852157" w:rsidRDefault="00F70133" w:rsidP="0085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6B10C48" w14:textId="397B46F7" w:rsidR="00454884" w:rsidRPr="00852157" w:rsidRDefault="00F70133" w:rsidP="00EC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>602040211</w:t>
            </w:r>
          </w:p>
        </w:tc>
        <w:tc>
          <w:tcPr>
            <w:tcW w:w="1701" w:type="dxa"/>
          </w:tcPr>
          <w:p w14:paraId="2130F522" w14:textId="77D0ECBA" w:rsidR="00454884" w:rsidRPr="00852157" w:rsidRDefault="00F70133" w:rsidP="00EC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Электрическая подстанция 110 </w:t>
            </w:r>
            <w:proofErr w:type="spellStart"/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6E38DE0F" w14:textId="7D712AE8" w:rsidR="00454884" w:rsidRDefault="00F70133" w:rsidP="004F5E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подстанци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 кВ</w:t>
            </w:r>
          </w:p>
        </w:tc>
        <w:tc>
          <w:tcPr>
            <w:tcW w:w="1418" w:type="dxa"/>
          </w:tcPr>
          <w:p w14:paraId="16ABD4F2" w14:textId="299BB952" w:rsidR="00454884" w:rsidRDefault="00F70133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подстанция 110 </w:t>
            </w:r>
            <w:proofErr w:type="spellStart"/>
            <w:r w:rsidRPr="00F7013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019B77A2" w14:textId="77777777" w:rsidR="00454884" w:rsidRDefault="00F70133" w:rsidP="00EC3771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Хилковское сельское поселение</w:t>
            </w:r>
          </w:p>
          <w:p w14:paraId="5915062E" w14:textId="0FF7C83B" w:rsidR="00F70133" w:rsidRPr="00F70133" w:rsidRDefault="00F70133" w:rsidP="00F70133">
            <w:pPr>
              <w:jc w:val="center"/>
            </w:pPr>
            <w:r w:rsidRPr="00F70133">
              <w:t>13:21:0219002:17</w:t>
            </w:r>
          </w:p>
        </w:tc>
        <w:tc>
          <w:tcPr>
            <w:tcW w:w="1418" w:type="dxa"/>
          </w:tcPr>
          <w:p w14:paraId="5BEEB548" w14:textId="77777777" w:rsidR="00F70133" w:rsidRPr="00F70133" w:rsidRDefault="00F70133" w:rsidP="00F7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Охранная зона объектов электросетевого хозяйства </w:t>
            </w:r>
          </w:p>
          <w:p w14:paraId="169AEA61" w14:textId="6FAD73FA" w:rsidR="00454884" w:rsidRDefault="00F70133" w:rsidP="00F7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(вдоль линий </w:t>
            </w: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электропередачи, вокруг подстанций)</w:t>
            </w:r>
          </w:p>
        </w:tc>
        <w:tc>
          <w:tcPr>
            <w:tcW w:w="2268" w:type="dxa"/>
          </w:tcPr>
          <w:p w14:paraId="501E52A5" w14:textId="04CCD660" w:rsidR="00454884" w:rsidRDefault="00F70133" w:rsidP="00EC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 планируемого размещения объектов</w:t>
            </w:r>
          </w:p>
        </w:tc>
        <w:tc>
          <w:tcPr>
            <w:tcW w:w="2268" w:type="dxa"/>
          </w:tcPr>
          <w:p w14:paraId="5237339A" w14:textId="77777777" w:rsidR="00F70133" w:rsidRPr="00F70133" w:rsidRDefault="00F70133" w:rsidP="00F7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Производственные зоны, </w:t>
            </w:r>
          </w:p>
          <w:p w14:paraId="365561C1" w14:textId="2AC36D5E" w:rsidR="00454884" w:rsidRDefault="00F70133" w:rsidP="00F7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3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инженерной и транспортной инфраструктур</w:t>
            </w:r>
          </w:p>
        </w:tc>
      </w:tr>
    </w:tbl>
    <w:p w14:paraId="66E53490" w14:textId="77777777" w:rsidR="00EC3771" w:rsidRDefault="00EC3771" w:rsidP="00852157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39DD8D8" w14:textId="03E0ECB3" w:rsidR="007B779C" w:rsidRPr="00852157" w:rsidRDefault="007B779C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21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Проектные предложения</w:t>
      </w:r>
      <w:r w:rsidR="00852157" w:rsidRPr="008521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9480A8" w14:textId="77777777" w:rsidR="007B779C" w:rsidRPr="00852157" w:rsidRDefault="00852157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B779C" w:rsidRPr="00852157">
        <w:rPr>
          <w:rFonts w:ascii="Times New Roman" w:eastAsia="Times New Roman" w:hAnsi="Times New Roman" w:cs="Times New Roman"/>
          <w:sz w:val="24"/>
          <w:szCs w:val="24"/>
        </w:rPr>
        <w:t>Для бесперебойного водоснабжения и обеспечения потребностей водой в полном объеме при максимальном водопотреблении необходимо:</w:t>
      </w:r>
    </w:p>
    <w:p w14:paraId="41186A9F" w14:textId="77777777" w:rsidR="007B779C" w:rsidRPr="00852157" w:rsidRDefault="007B779C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>-проводить мероприятия по поддержанию производительности действующих водозаборов и их развитию;</w:t>
      </w:r>
    </w:p>
    <w:p w14:paraId="60BF3B70" w14:textId="77777777" w:rsidR="007B779C" w:rsidRPr="00852157" w:rsidRDefault="007B779C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>-внедрение на водозаборах станций водоподготовки;</w:t>
      </w:r>
    </w:p>
    <w:p w14:paraId="50160DBA" w14:textId="00DD6F54" w:rsidR="007B779C" w:rsidRPr="00852157" w:rsidRDefault="007B779C" w:rsidP="00703C1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2157" w:rsidRPr="00852157">
        <w:rPr>
          <w:rFonts w:ascii="Times New Roman" w:hAnsi="Times New Roman" w:cs="Times New Roman"/>
          <w:sz w:val="24"/>
          <w:szCs w:val="24"/>
        </w:rPr>
        <w:t xml:space="preserve">2. </w:t>
      </w:r>
      <w:r w:rsidR="001D149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D3E87">
        <w:rPr>
          <w:rFonts w:ascii="Times New Roman" w:hAnsi="Times New Roman" w:cs="Times New Roman"/>
          <w:sz w:val="24"/>
          <w:szCs w:val="24"/>
        </w:rPr>
        <w:t>Хилковском</w:t>
      </w:r>
      <w:proofErr w:type="spellEnd"/>
      <w:r w:rsidR="001D1494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1D1494" w:rsidRPr="00852157">
        <w:rPr>
          <w:rFonts w:ascii="Times New Roman" w:hAnsi="Times New Roman" w:cs="Times New Roman"/>
          <w:sz w:val="24"/>
          <w:szCs w:val="24"/>
        </w:rPr>
        <w:t xml:space="preserve">отсутствует централизованное </w:t>
      </w:r>
      <w:r w:rsidR="00703C1B" w:rsidRPr="00852157">
        <w:rPr>
          <w:rFonts w:ascii="Times New Roman" w:hAnsi="Times New Roman" w:cs="Times New Roman"/>
          <w:sz w:val="24"/>
          <w:szCs w:val="24"/>
        </w:rPr>
        <w:t>водоснабжение</w:t>
      </w:r>
      <w:r w:rsidR="00703C1B">
        <w:rPr>
          <w:rFonts w:ascii="Times New Roman" w:hAnsi="Times New Roman" w:cs="Times New Roman"/>
          <w:sz w:val="24"/>
          <w:szCs w:val="24"/>
        </w:rPr>
        <w:t xml:space="preserve">, </w:t>
      </w:r>
      <w:r w:rsidR="00703C1B" w:rsidRPr="00852157">
        <w:rPr>
          <w:rFonts w:ascii="Times New Roman" w:hAnsi="Times New Roman" w:cs="Times New Roman"/>
          <w:sz w:val="24"/>
          <w:szCs w:val="24"/>
        </w:rPr>
        <w:t>для</w:t>
      </w:r>
      <w:r w:rsidR="001D1494">
        <w:rPr>
          <w:rFonts w:ascii="Times New Roman" w:hAnsi="Times New Roman" w:cs="Times New Roman"/>
          <w:sz w:val="24"/>
          <w:szCs w:val="24"/>
        </w:rPr>
        <w:t xml:space="preserve"> </w:t>
      </w:r>
      <w:r w:rsidRPr="00852157">
        <w:rPr>
          <w:rFonts w:ascii="Times New Roman" w:hAnsi="Times New Roman" w:cs="Times New Roman"/>
          <w:sz w:val="24"/>
          <w:szCs w:val="24"/>
        </w:rPr>
        <w:t>каждого населённого пункта</w:t>
      </w:r>
      <w:r w:rsidR="001D1494">
        <w:rPr>
          <w:rFonts w:ascii="Times New Roman" w:hAnsi="Times New Roman" w:cs="Times New Roman"/>
          <w:sz w:val="24"/>
          <w:szCs w:val="24"/>
        </w:rPr>
        <w:t xml:space="preserve"> обеспеченность водоснабжением</w:t>
      </w:r>
      <w:r w:rsidRPr="00852157">
        <w:rPr>
          <w:rFonts w:ascii="Times New Roman" w:hAnsi="Times New Roman" w:cs="Times New Roman"/>
          <w:sz w:val="24"/>
          <w:szCs w:val="24"/>
        </w:rPr>
        <w:t xml:space="preserve"> решается в основном локально:</w:t>
      </w:r>
    </w:p>
    <w:p w14:paraId="791969CA" w14:textId="6E49858B" w:rsidR="007B779C" w:rsidRPr="00852157" w:rsidRDefault="007B779C" w:rsidP="00703C1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 xml:space="preserve">- возможными источниками водоснабжения </w:t>
      </w:r>
      <w:r w:rsidR="00703C1B" w:rsidRPr="00852157">
        <w:rPr>
          <w:rFonts w:ascii="Times New Roman" w:eastAsia="Times New Roman" w:hAnsi="Times New Roman" w:cs="Times New Roman"/>
          <w:sz w:val="24"/>
          <w:szCs w:val="24"/>
        </w:rPr>
        <w:t>могут быть</w:t>
      </w:r>
      <w:r w:rsidRPr="00852157">
        <w:rPr>
          <w:rFonts w:ascii="Times New Roman" w:eastAsia="Times New Roman" w:hAnsi="Times New Roman" w:cs="Times New Roman"/>
          <w:sz w:val="24"/>
          <w:szCs w:val="24"/>
        </w:rPr>
        <w:t xml:space="preserve"> поверхностные и подземные воды;</w:t>
      </w:r>
    </w:p>
    <w:p w14:paraId="5EFC66B0" w14:textId="6C2C0FAF" w:rsidR="007B779C" w:rsidRDefault="007B779C" w:rsidP="00703C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157">
        <w:rPr>
          <w:rFonts w:ascii="Times New Roman" w:hAnsi="Times New Roman" w:cs="Times New Roman"/>
          <w:sz w:val="24"/>
          <w:szCs w:val="24"/>
        </w:rPr>
        <w:t>- количество и размещение подземных арт</w:t>
      </w:r>
      <w:r w:rsidR="00852157">
        <w:rPr>
          <w:rFonts w:ascii="Times New Roman" w:hAnsi="Times New Roman" w:cs="Times New Roman"/>
          <w:sz w:val="24"/>
          <w:szCs w:val="24"/>
        </w:rPr>
        <w:t xml:space="preserve">. </w:t>
      </w:r>
      <w:r w:rsidRPr="00852157">
        <w:rPr>
          <w:rFonts w:ascii="Times New Roman" w:hAnsi="Times New Roman" w:cs="Times New Roman"/>
          <w:sz w:val="24"/>
          <w:szCs w:val="24"/>
        </w:rPr>
        <w:t xml:space="preserve">скважин для целей </w:t>
      </w:r>
      <w:r w:rsidR="00703C1B" w:rsidRPr="00852157">
        <w:rPr>
          <w:rFonts w:ascii="Times New Roman" w:hAnsi="Times New Roman" w:cs="Times New Roman"/>
          <w:sz w:val="24"/>
          <w:szCs w:val="24"/>
        </w:rPr>
        <w:t>водоснабжения, уточняются</w:t>
      </w:r>
      <w:r w:rsidRPr="00852157">
        <w:rPr>
          <w:rFonts w:ascii="Times New Roman" w:hAnsi="Times New Roman" w:cs="Times New Roman"/>
          <w:sz w:val="24"/>
          <w:szCs w:val="24"/>
        </w:rPr>
        <w:t xml:space="preserve"> в следующей стадии проектирования.</w:t>
      </w:r>
    </w:p>
    <w:p w14:paraId="13FC54F8" w14:textId="77777777" w:rsidR="00BE02CC" w:rsidRPr="00BE02CC" w:rsidRDefault="008D62E7" w:rsidP="00703C1B">
      <w:pPr>
        <w:pStyle w:val="22"/>
        <w:spacing w:after="0" w:line="276" w:lineRule="auto"/>
        <w:ind w:left="0" w:firstLine="851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lang w:val="ru-RU"/>
        </w:rPr>
        <w:t>3</w:t>
      </w:r>
      <w:r w:rsidR="00BE02CC" w:rsidRPr="00BE02CC">
        <w:rPr>
          <w:rFonts w:ascii="Times New Roman" w:hAnsi="Times New Roman"/>
          <w:lang w:val="ru-RU"/>
        </w:rPr>
        <w:t xml:space="preserve">. </w:t>
      </w:r>
      <w:r w:rsidR="00BE02CC" w:rsidRPr="00BE02CC">
        <w:rPr>
          <w:rFonts w:ascii="Times New Roman" w:hAnsi="Times New Roman"/>
          <w:szCs w:val="28"/>
          <w:lang w:val="ru-RU"/>
        </w:rPr>
        <w:t xml:space="preserve">Реконструировать и привести в соответствии с ГОСТом дороги и улично-дорожную сеть </w:t>
      </w:r>
      <w:r w:rsidR="00BE02CC">
        <w:rPr>
          <w:rFonts w:ascii="Times New Roman" w:hAnsi="Times New Roman"/>
          <w:szCs w:val="28"/>
          <w:lang w:val="ru-RU"/>
        </w:rPr>
        <w:t>муниципального образования</w:t>
      </w:r>
      <w:r w:rsidR="00BE02CC" w:rsidRPr="00BE02CC">
        <w:rPr>
          <w:rFonts w:ascii="Times New Roman" w:hAnsi="Times New Roman"/>
          <w:szCs w:val="28"/>
          <w:lang w:val="ru-RU"/>
        </w:rPr>
        <w:t xml:space="preserve">. </w:t>
      </w:r>
    </w:p>
    <w:p w14:paraId="52545834" w14:textId="77777777" w:rsidR="00BE02CC" w:rsidRPr="00852157" w:rsidRDefault="00BE02CC" w:rsidP="00852157">
      <w:pPr>
        <w:rPr>
          <w:rFonts w:ascii="Times New Roman" w:hAnsi="Times New Roman" w:cs="Times New Roman"/>
          <w:sz w:val="24"/>
          <w:szCs w:val="24"/>
        </w:rPr>
        <w:sectPr w:rsidR="00BE02CC" w:rsidRPr="00852157" w:rsidSect="009840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8C89FE1" w14:textId="77777777" w:rsidR="004A1C49" w:rsidRPr="00247868" w:rsidRDefault="004A1C49" w:rsidP="00D93C8A">
      <w:pPr>
        <w:keepNext/>
        <w:keepLines/>
        <w:numPr>
          <w:ilvl w:val="0"/>
          <w:numId w:val="26"/>
        </w:numPr>
        <w:spacing w:before="480" w:after="0"/>
        <w:ind w:left="0" w:firstLine="567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bookmarkStart w:id="6" w:name="_Toc338604162"/>
      <w:bookmarkStart w:id="7" w:name="_Toc342651756"/>
      <w:bookmarkStart w:id="8" w:name="_Toc351042772"/>
      <w:bookmarkStart w:id="9" w:name="_Toc172101222"/>
      <w:r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</w:r>
      <w:bookmarkEnd w:id="6"/>
      <w:bookmarkEnd w:id="7"/>
      <w:bookmarkEnd w:id="8"/>
      <w:bookmarkEnd w:id="9"/>
    </w:p>
    <w:bookmarkEnd w:id="0"/>
    <w:bookmarkEnd w:id="1"/>
    <w:p w14:paraId="1EB28A59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Проектом предусмотрены следующие зоны:</w:t>
      </w:r>
    </w:p>
    <w:p w14:paraId="42722C08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жилые зоны;</w:t>
      </w:r>
    </w:p>
    <w:p w14:paraId="3110157C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общественно-деловые зоны;</w:t>
      </w:r>
    </w:p>
    <w:p w14:paraId="51150313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зоны сельскохозяйственного использования.</w:t>
      </w:r>
    </w:p>
    <w:p w14:paraId="2E23BF41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зоны кладбищ</w:t>
      </w:r>
    </w:p>
    <w:p w14:paraId="2C6CE1CD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производственные зоны, зоны инженерной и транспортной инфраструктур.</w:t>
      </w:r>
    </w:p>
    <w:p w14:paraId="145ABFED" w14:textId="12C1A845" w:rsid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Также на картах показаны земли лесного фонда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34F9D37B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7881AD27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Жилая зона</w:t>
      </w:r>
    </w:p>
    <w:p w14:paraId="21DCAB01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42.13330.2011 «Градостроительство. Планировка и застройка городских и сельских поселений», не допускается размещать в жилых зонах.</w:t>
      </w:r>
    </w:p>
    <w:p w14:paraId="29990654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планируемых жилых зонах размещаются дома усадебные с приусадебными участками 10 соток;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14:paraId="6E948A7F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</w:t>
      </w:r>
    </w:p>
    <w:p w14:paraId="53921D00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 жилым зонам относятся также части территории садово-дачной застройки, расположенной в пределах границ населенного пункта.</w:t>
      </w:r>
    </w:p>
    <w:p w14:paraId="276F7460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жителей существующих многоквартирных жилых домов хозяйственные постройки для скота и птицы могут выделяться за пределами жилой зоны; при многоквартирных домах допускается устройство встроенных или отдельно стоящих коллективных подземных хранилищ сельскохозяйственных продуктов.</w:t>
      </w:r>
    </w:p>
    <w:p w14:paraId="79D04583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основе проектных решений по формированию жилой среды использовались следующие принципы:</w:t>
      </w:r>
    </w:p>
    <w:p w14:paraId="4607AD19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изыскание наиболее пригодных площадок для нового жилищного строительства на возвышенных местах с глубоким стоянием грунтовых вод, хорошо </w:t>
      </w:r>
      <w:proofErr w:type="spellStart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инсолируемых</w:t>
      </w:r>
      <w:proofErr w:type="spellEnd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расположенных выше по рельефу и течению рек по отношению к производственным объектам;</w:t>
      </w:r>
    </w:p>
    <w:p w14:paraId="2F887153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14:paraId="20703D71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выход на показатель обеспеченности не менее 30 м кв. общей площади на человека.</w:t>
      </w:r>
    </w:p>
    <w:p w14:paraId="0CF1EC0D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14:paraId="37F95397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Бытовые разрывы между длинными сторонами жилых зданий высотой 2-3 этажа следует принимать не менее 15 м; 4 этажа – не менее 20м; между длинными сторонами и торцами этих же зданий с окнами из жилых комнат – не менее 10 м.  </w:t>
      </w:r>
    </w:p>
    <w:p w14:paraId="7308896A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В районах усадебной и садово-дачной застройки расстояния от окон жилых помещений до стен дома и хозяйственных построек, расположенных на соседних участках, должны быть не менее 6 м., а расстояния до сарая для содержания скота и птицы – 10 м. Расстояние до границы участка должно быть от стены жилого дома 3 м., от хозяйственных построек – 1 м. </w:t>
      </w:r>
    </w:p>
    <w:p w14:paraId="298CA53D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 Указанные нормы распространяются и на пристраиваемые к существующим жилым домам хозяйственные постройки. </w:t>
      </w:r>
    </w:p>
    <w:p w14:paraId="13ABE736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- 10, до 8 блоков - 25, свыше 8 до 30 блоков - 50. Площадь застройки сблокированных сараев не должна превышать 800 кв.м.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</w:p>
    <w:p w14:paraId="44D1B21F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Основные проектные предложения в решении жилищной проблемы и новая жилищная политика:</w:t>
      </w:r>
    </w:p>
    <w:p w14:paraId="3BAB2F3F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освоение новых площадок под жилищное строительство;</w:t>
      </w:r>
    </w:p>
    <w:p w14:paraId="31405183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наращивание темпов строительства жилья за счет индивидуального строительства; </w:t>
      </w:r>
    </w:p>
    <w:p w14:paraId="0B83EF53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ликвидация ветхого, аварийного фонда;                                                                                                                                               </w:t>
      </w:r>
    </w:p>
    <w:p w14:paraId="5F8109BC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-поддержка стремления граждан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14:paraId="745F4F2E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Основные параметры застройки жилых зон:</w:t>
      </w: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</w:p>
    <w:p w14:paraId="076D8868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Тип застройки – усадебный, секционный.</w:t>
      </w:r>
    </w:p>
    <w:p w14:paraId="1016B874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Площадь участка под индивидуальную </w:t>
      </w:r>
      <w:proofErr w:type="gramStart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застройку  -</w:t>
      </w:r>
      <w:proofErr w:type="gramEnd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10 соток.</w:t>
      </w:r>
    </w:p>
    <w:p w14:paraId="52AEF63B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Этажность – до 3 этажей.</w:t>
      </w:r>
    </w:p>
    <w:p w14:paraId="1D292933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Плотность населения усадебной застройки – 24 человека на 1 га.</w:t>
      </w:r>
    </w:p>
    <w:p w14:paraId="4F1E555B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Плотность населения секционной застройки – 130 человека на 1 га.</w:t>
      </w:r>
    </w:p>
    <w:p w14:paraId="59BD5701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Средний состав семьи 3 чел.</w:t>
      </w:r>
    </w:p>
    <w:p w14:paraId="4FBF9E20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Общественно-деловая зона. </w:t>
      </w:r>
    </w:p>
    <w:p w14:paraId="05220686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14:paraId="0560EE71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 Основной центр села, выполняющий функции поселкового значения, сохраняется в центральной части села. 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застройки. </w:t>
      </w:r>
    </w:p>
    <w:p w14:paraId="72A81B85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52.13330, а также в соответствии с требованиями </w:t>
      </w: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глав 15-16 «Требования пожарной 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 г. № 123-ФЗ).</w:t>
      </w:r>
    </w:p>
    <w:p w14:paraId="3634BF8B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Расстояние от границ участков производственных объектов, размещаемых в общественно-деловых зонах, до жилых и общественных зданий, а также до границ участков дошкольных и общеобразовательных учреждений, учреждений здравоохранения и отдыха следует принимать не менее 50 м. </w:t>
      </w:r>
    </w:p>
    <w:p w14:paraId="20A505A6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Предельные значения коэффициентов застройки и коэффициентов плотности застройки территории жилых и общественно-деловых зон принимается </w:t>
      </w:r>
      <w:proofErr w:type="gramStart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согласно правил</w:t>
      </w:r>
      <w:proofErr w:type="gramEnd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землепользования и застройки.</w:t>
      </w:r>
    </w:p>
    <w:p w14:paraId="75D67616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3F7D2074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Производственные зоны, зоны инженерной и транспортной инфраструктур</w:t>
      </w:r>
    </w:p>
    <w:p w14:paraId="3E52E2B9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14:paraId="0CD0B238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 </w:t>
      </w:r>
    </w:p>
    <w:p w14:paraId="3D51CE1C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состав производственных зон могут включаться:</w:t>
      </w:r>
    </w:p>
    <w:p w14:paraId="065CD1C1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14:paraId="31E79AD4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14:paraId="1D2B75F5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иные виды производственной, инженерной и транспортной инфраструктур.</w:t>
      </w:r>
    </w:p>
    <w:p w14:paraId="275901A9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14:paraId="1CA17914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14:paraId="79AEAF15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14:paraId="3D7FA906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14:paraId="65841056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14:paraId="1673A62F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14:paraId="6DBB24F9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14:paraId="3F8664BC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14:paraId="21D358F0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14:paraId="4407C475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Минимальную площадь озеленения санитарно-защитных зон следует принимать в зависимость от ширины зоны, %:</w:t>
      </w:r>
    </w:p>
    <w:p w14:paraId="79088B1A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</w:t>
      </w:r>
      <w:proofErr w:type="gramStart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  300</w:t>
      </w:r>
      <w:proofErr w:type="gramEnd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м ................................................. 60</w:t>
      </w:r>
    </w:p>
    <w:p w14:paraId="57CD530A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св. 300 до 1000 м ................................... 50</w:t>
      </w:r>
    </w:p>
    <w:p w14:paraId="7AF7845D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</w:t>
      </w:r>
      <w:proofErr w:type="gramStart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  1000</w:t>
      </w:r>
      <w:proofErr w:type="gramEnd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"  3000 м ..................................... 40</w:t>
      </w:r>
    </w:p>
    <w:p w14:paraId="049DECE8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</w:t>
      </w:r>
      <w:proofErr w:type="gramStart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  3000</w:t>
      </w:r>
      <w:proofErr w:type="gramEnd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м .................................................. 20</w:t>
      </w:r>
    </w:p>
    <w:p w14:paraId="39964358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14:paraId="54A2503F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На территориях коммунально-складских зон следует размещать предприятия пищевой (пищевкусовой, мясной и молочной) промышленности, </w:t>
      </w:r>
      <w:proofErr w:type="spellStart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общетоварные</w:t>
      </w:r>
      <w:proofErr w:type="spellEnd"/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14:paraId="71ED7373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Размеры санитарно-защитных зон для картофеле-, овоще- и фруктохранилищ следует принимать не менее 50 м.</w:t>
      </w:r>
    </w:p>
    <w:p w14:paraId="3D72F891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14:paraId="7EB69AD4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14:paraId="3E5EB425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Линии электропередачи, связи и других линейных сооружений местного значения следует размещать по границам полей севооборотов вдоль дорог, лесополос, </w:t>
      </w: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14:paraId="5231D678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14:paraId="5CFD8A11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 </w:t>
      </w:r>
    </w:p>
    <w:p w14:paraId="05A68B2A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Зону инженерной инфраструктуры следует предусматривать для размещения сооружений и коммуникаций связи, инженерного оборудования с учетом их перспективного развития.</w:t>
      </w:r>
    </w:p>
    <w:p w14:paraId="61358DB1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14:paraId="5E89AB6C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14:paraId="62822C31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14:paraId="36E64B76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Территории в границах отвода сооружений и коммуникаций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14:paraId="3BE9CAC7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Сооружения и коммуникации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 </w:t>
      </w:r>
    </w:p>
    <w:p w14:paraId="13151720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Площадь зоны инженерной инфраструктуры составит:</w:t>
      </w:r>
    </w:p>
    <w:p w14:paraId="2B24F082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Зону транспортной инфраструктуры следует предусматривать для размещения сооружений и коммуникаций железнодорожного, автомобильного транспорта, с учетом их перспективного развития.</w:t>
      </w:r>
    </w:p>
    <w:p w14:paraId="432B6273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14:paraId="726CAA98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14:paraId="4DD97ABC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Размещение сооружений, коммуникаций и других объектов транспорта на территории населенных пунктов должно соответствовать требованиям, приведенным в СП 42.13330.2011.</w:t>
      </w:r>
    </w:p>
    <w:p w14:paraId="2B465F55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предотвращения неблагоприятных воздействий при эксплуатации объектов транспорта, устанавливаются санитарно-защитные зоны от этих объектов до границ территорий жилых, общественно-деловых и рекреационных зон.</w:t>
      </w:r>
    </w:p>
    <w:p w14:paraId="45C3FBF9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Территории в границах отвода сооружений и коммуникаций транспорта,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14:paraId="0AA64CDD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Сооружения и коммуникации транспорта,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14:paraId="28DF5FC0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1C691BB3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Зоны кладбищ, предназначенная для размещения участка территории, для погребения умерших или их праха после кремации;</w:t>
      </w:r>
    </w:p>
    <w:p w14:paraId="0758586E" w14:textId="77777777" w:rsidR="00C4469E" w:rsidRPr="00C4469E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Земли лесного фонда.</w:t>
      </w:r>
    </w:p>
    <w:p w14:paraId="478F1CEF" w14:textId="6345227D" w:rsidR="00703C1B" w:rsidRPr="00703C1B" w:rsidRDefault="00C4469E" w:rsidP="00C4469E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Отношения в области использования и охраны земель лесного фонда регулируются лесным и земельным законодательством Российской Федерации. Лесное законодательство </w:t>
      </w:r>
      <w:r w:rsidRPr="00C4469E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Российской Федерации состоит из Лесного кодекса,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 Законы и иные нормативных правовые акты субъектов Российской Федерации, регулирующие лесные отношения, не могут противоречить Лесному кодексу и принимаемым в соответствии с ним федеральным законом.</w:t>
      </w:r>
    </w:p>
    <w:sectPr w:rsidR="00703C1B" w:rsidRPr="00703C1B" w:rsidSect="001D17DA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A152F" w14:textId="77777777" w:rsidR="00BB4597" w:rsidRDefault="00BB4597" w:rsidP="00166AF6">
      <w:pPr>
        <w:spacing w:after="0" w:line="240" w:lineRule="auto"/>
      </w:pPr>
      <w:r>
        <w:separator/>
      </w:r>
    </w:p>
  </w:endnote>
  <w:endnote w:type="continuationSeparator" w:id="0">
    <w:p w14:paraId="1768C80C" w14:textId="77777777" w:rsidR="00BB4597" w:rsidRDefault="00BB4597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864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05C56E5" w14:textId="77777777" w:rsidR="000B601B" w:rsidRDefault="00000000">
        <w:pPr>
          <w:pStyle w:val="a7"/>
          <w:jc w:val="center"/>
        </w:pPr>
        <w:r>
          <w:pict w14:anchorId="52A94EF2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5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14:paraId="517E7458" w14:textId="77777777" w:rsidR="008F7437" w:rsidRPr="00464FC6" w:rsidRDefault="007B779C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АО «РЦПД «КАДАСТР» 2023 г.</w:t>
        </w:r>
        <w:r w:rsidR="0051355F">
          <w:rPr>
            <w:rFonts w:ascii="Times New Roman" w:hAnsi="Times New Roman" w:cs="Times New Roman"/>
            <w:sz w:val="24"/>
          </w:rPr>
          <w:t xml:space="preserve">                                                </w:t>
        </w:r>
        <w:r w:rsidR="000B601B" w:rsidRPr="00464FC6">
          <w:rPr>
            <w:rFonts w:ascii="Times New Roman" w:hAnsi="Times New Roman" w:cs="Times New Roman"/>
            <w:sz w:val="24"/>
          </w:rPr>
          <w:fldChar w:fldCharType="begin"/>
        </w:r>
        <w:r w:rsidR="000B601B"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="000B601B" w:rsidRPr="00464FC6">
          <w:rPr>
            <w:rFonts w:ascii="Times New Roman" w:hAnsi="Times New Roman" w:cs="Times New Roman"/>
            <w:sz w:val="24"/>
          </w:rPr>
          <w:fldChar w:fldCharType="separate"/>
        </w:r>
        <w:r w:rsidR="0028666D">
          <w:rPr>
            <w:rFonts w:ascii="Times New Roman" w:hAnsi="Times New Roman" w:cs="Times New Roman"/>
            <w:noProof/>
            <w:sz w:val="24"/>
          </w:rPr>
          <w:t>14</w:t>
        </w:r>
        <w:r w:rsidR="000B601B"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B9A4" w14:textId="77777777" w:rsidR="00BB4597" w:rsidRDefault="00BB4597" w:rsidP="00166AF6">
      <w:pPr>
        <w:spacing w:after="0" w:line="240" w:lineRule="auto"/>
      </w:pPr>
      <w:r>
        <w:separator/>
      </w:r>
    </w:p>
  </w:footnote>
  <w:footnote w:type="continuationSeparator" w:id="0">
    <w:p w14:paraId="44402093" w14:textId="77777777" w:rsidR="00BB4597" w:rsidRDefault="00BB4597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4DD2" w14:textId="67888A99" w:rsidR="003A78F6" w:rsidRPr="00F9383D" w:rsidRDefault="003A78F6" w:rsidP="003A78F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proofErr w:type="spellStart"/>
    <w:r w:rsidR="005D3E87">
      <w:rPr>
        <w:rFonts w:ascii="Times New Roman" w:eastAsiaTheme="majorEastAsia" w:hAnsi="Times New Roman" w:cs="Times New Roman"/>
        <w:sz w:val="24"/>
        <w:szCs w:val="24"/>
        <w:u w:val="single"/>
      </w:rPr>
      <w:t>Хилковского</w:t>
    </w:r>
    <w:proofErr w:type="spellEnd"/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2E12D7F"/>
    <w:multiLevelType w:val="hybridMultilevel"/>
    <w:tmpl w:val="5756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527D"/>
    <w:multiLevelType w:val="hybridMultilevel"/>
    <w:tmpl w:val="7F042ADC"/>
    <w:lvl w:ilvl="0" w:tplc="762C1A70">
      <w:start w:val="1"/>
      <w:numFmt w:val="decimal"/>
      <w:lvlText w:val="%1."/>
      <w:lvlJc w:val="left"/>
      <w:pPr>
        <w:ind w:left="1211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54C3AC2"/>
    <w:multiLevelType w:val="hybridMultilevel"/>
    <w:tmpl w:val="CF1AD18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E0DAA0AC">
      <w:start w:val="1"/>
      <w:numFmt w:val="bullet"/>
      <w:lvlText w:val="־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AF134B"/>
    <w:multiLevelType w:val="hybridMultilevel"/>
    <w:tmpl w:val="8A704C1E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B3749"/>
    <w:multiLevelType w:val="hybridMultilevel"/>
    <w:tmpl w:val="3BF80B0A"/>
    <w:lvl w:ilvl="0" w:tplc="00000040">
      <w:start w:val="1"/>
      <w:numFmt w:val="bullet"/>
      <w:lvlText w:val="−"/>
      <w:lvlJc w:val="left"/>
      <w:pPr>
        <w:ind w:left="928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56661FD"/>
    <w:multiLevelType w:val="hybridMultilevel"/>
    <w:tmpl w:val="0606955A"/>
    <w:lvl w:ilvl="0" w:tplc="0000000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CE16EAF"/>
    <w:multiLevelType w:val="hybridMultilevel"/>
    <w:tmpl w:val="9788AEFA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C137B"/>
    <w:multiLevelType w:val="hybridMultilevel"/>
    <w:tmpl w:val="16A2A160"/>
    <w:lvl w:ilvl="0" w:tplc="00000006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76143D"/>
    <w:multiLevelType w:val="multilevel"/>
    <w:tmpl w:val="BB125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F25591C"/>
    <w:multiLevelType w:val="hybridMultilevel"/>
    <w:tmpl w:val="190056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E7676F3"/>
    <w:multiLevelType w:val="hybridMultilevel"/>
    <w:tmpl w:val="3586A686"/>
    <w:lvl w:ilvl="0" w:tplc="00000040">
      <w:start w:val="1"/>
      <w:numFmt w:val="bullet"/>
      <w:lvlText w:val="−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40912BF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31B3D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2FDC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80F55"/>
    <w:multiLevelType w:val="hybridMultilevel"/>
    <w:tmpl w:val="D55CB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6" w15:restartNumberingAfterBreak="0">
    <w:nsid w:val="5B25586E"/>
    <w:multiLevelType w:val="hybridMultilevel"/>
    <w:tmpl w:val="7BBC474C"/>
    <w:lvl w:ilvl="0" w:tplc="00000040">
      <w:start w:val="1"/>
      <w:numFmt w:val="bullet"/>
      <w:lvlText w:val="−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F1736B6"/>
    <w:multiLevelType w:val="hybridMultilevel"/>
    <w:tmpl w:val="345409DA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0090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B1B09"/>
    <w:multiLevelType w:val="hybridMultilevel"/>
    <w:tmpl w:val="3914FD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04E6C77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30617"/>
    <w:multiLevelType w:val="hybridMultilevel"/>
    <w:tmpl w:val="B3F4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C956F4"/>
    <w:multiLevelType w:val="hybridMultilevel"/>
    <w:tmpl w:val="29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5FD8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B640A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70D8C"/>
    <w:multiLevelType w:val="hybridMultilevel"/>
    <w:tmpl w:val="F7B22BA0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852D5"/>
    <w:multiLevelType w:val="hybridMultilevel"/>
    <w:tmpl w:val="EE2E004E"/>
    <w:lvl w:ilvl="0" w:tplc="E3C834DE">
      <w:start w:val="1"/>
      <w:numFmt w:val="bullet"/>
      <w:lvlText w:val=""/>
      <w:lvlJc w:val="left"/>
      <w:pPr>
        <w:tabs>
          <w:tab w:val="num" w:pos="1134"/>
        </w:tabs>
        <w:ind w:left="1247" w:hanging="39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859730">
    <w:abstractNumId w:val="16"/>
  </w:num>
  <w:num w:numId="2" w16cid:durableId="469905656">
    <w:abstractNumId w:val="25"/>
  </w:num>
  <w:num w:numId="3" w16cid:durableId="1044673541">
    <w:abstractNumId w:val="21"/>
  </w:num>
  <w:num w:numId="4" w16cid:durableId="1915696435">
    <w:abstractNumId w:val="15"/>
  </w:num>
  <w:num w:numId="5" w16cid:durableId="2081829140">
    <w:abstractNumId w:val="1"/>
  </w:num>
  <w:num w:numId="6" w16cid:durableId="1624311484">
    <w:abstractNumId w:val="20"/>
  </w:num>
  <w:num w:numId="7" w16cid:durableId="1124301929">
    <w:abstractNumId w:val="22"/>
  </w:num>
  <w:num w:numId="8" w16cid:durableId="550504330">
    <w:abstractNumId w:val="14"/>
  </w:num>
  <w:num w:numId="9" w16cid:durableId="379716705">
    <w:abstractNumId w:val="33"/>
  </w:num>
  <w:num w:numId="10" w16cid:durableId="152436807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 w16cid:durableId="2127310686">
    <w:abstractNumId w:val="32"/>
  </w:num>
  <w:num w:numId="12" w16cid:durableId="808472596">
    <w:abstractNumId w:val="5"/>
  </w:num>
  <w:num w:numId="13" w16cid:durableId="344601985">
    <w:abstractNumId w:val="18"/>
  </w:num>
  <w:num w:numId="14" w16cid:durableId="583337699">
    <w:abstractNumId w:val="34"/>
  </w:num>
  <w:num w:numId="15" w16cid:durableId="1548176058">
    <w:abstractNumId w:val="28"/>
  </w:num>
  <w:num w:numId="16" w16cid:durableId="310641084">
    <w:abstractNumId w:val="30"/>
  </w:num>
  <w:num w:numId="17" w16cid:durableId="673845936">
    <w:abstractNumId w:val="10"/>
  </w:num>
  <w:num w:numId="18" w16cid:durableId="602154370">
    <w:abstractNumId w:val="26"/>
  </w:num>
  <w:num w:numId="19" w16cid:durableId="367603708">
    <w:abstractNumId w:val="19"/>
  </w:num>
  <w:num w:numId="20" w16cid:durableId="843783207">
    <w:abstractNumId w:val="35"/>
  </w:num>
  <w:num w:numId="21" w16cid:durableId="1228690695">
    <w:abstractNumId w:val="23"/>
  </w:num>
  <w:num w:numId="22" w16cid:durableId="743338512">
    <w:abstractNumId w:val="9"/>
  </w:num>
  <w:num w:numId="23" w16cid:durableId="1344866098">
    <w:abstractNumId w:val="17"/>
  </w:num>
  <w:num w:numId="24" w16cid:durableId="1111238499">
    <w:abstractNumId w:val="2"/>
  </w:num>
  <w:num w:numId="25" w16cid:durableId="1123693363">
    <w:abstractNumId w:val="4"/>
  </w:num>
  <w:num w:numId="26" w16cid:durableId="15087307">
    <w:abstractNumId w:val="13"/>
  </w:num>
  <w:num w:numId="27" w16cid:durableId="2126388936">
    <w:abstractNumId w:val="11"/>
  </w:num>
  <w:num w:numId="28" w16cid:durableId="228811696">
    <w:abstractNumId w:val="36"/>
  </w:num>
  <w:num w:numId="29" w16cid:durableId="2119134397">
    <w:abstractNumId w:val="37"/>
  </w:num>
  <w:num w:numId="30" w16cid:durableId="1882939376">
    <w:abstractNumId w:val="24"/>
  </w:num>
  <w:num w:numId="31" w16cid:durableId="675614802">
    <w:abstractNumId w:val="12"/>
  </w:num>
  <w:num w:numId="32" w16cid:durableId="450394819">
    <w:abstractNumId w:val="27"/>
  </w:num>
  <w:num w:numId="33" w16cid:durableId="1171141505">
    <w:abstractNumId w:val="8"/>
  </w:num>
  <w:num w:numId="34" w16cid:durableId="960376830">
    <w:abstractNumId w:val="7"/>
  </w:num>
  <w:num w:numId="35" w16cid:durableId="949894856">
    <w:abstractNumId w:val="6"/>
  </w:num>
  <w:num w:numId="36" w16cid:durableId="168184127">
    <w:abstractNumId w:val="3"/>
  </w:num>
  <w:num w:numId="37" w16cid:durableId="250044182">
    <w:abstractNumId w:val="31"/>
  </w:num>
  <w:num w:numId="38" w16cid:durableId="1913152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6729201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AF6"/>
    <w:rsid w:val="00002D8E"/>
    <w:rsid w:val="000069BD"/>
    <w:rsid w:val="00007A37"/>
    <w:rsid w:val="0001421C"/>
    <w:rsid w:val="000149A9"/>
    <w:rsid w:val="0001726A"/>
    <w:rsid w:val="00027166"/>
    <w:rsid w:val="00034798"/>
    <w:rsid w:val="000415D4"/>
    <w:rsid w:val="00044E04"/>
    <w:rsid w:val="000522CB"/>
    <w:rsid w:val="000603E8"/>
    <w:rsid w:val="00061E9C"/>
    <w:rsid w:val="00071982"/>
    <w:rsid w:val="00086F31"/>
    <w:rsid w:val="00087ADC"/>
    <w:rsid w:val="00092586"/>
    <w:rsid w:val="000A108C"/>
    <w:rsid w:val="000B1588"/>
    <w:rsid w:val="000B1DE9"/>
    <w:rsid w:val="000B3D27"/>
    <w:rsid w:val="000B528E"/>
    <w:rsid w:val="000B601B"/>
    <w:rsid w:val="000C2EDF"/>
    <w:rsid w:val="000C77D5"/>
    <w:rsid w:val="000E0E02"/>
    <w:rsid w:val="000E1BFD"/>
    <w:rsid w:val="000E6402"/>
    <w:rsid w:val="000E68C0"/>
    <w:rsid w:val="000F7F18"/>
    <w:rsid w:val="00111FEF"/>
    <w:rsid w:val="001121B9"/>
    <w:rsid w:val="00113FA0"/>
    <w:rsid w:val="00116357"/>
    <w:rsid w:val="00124490"/>
    <w:rsid w:val="00124A1B"/>
    <w:rsid w:val="00131974"/>
    <w:rsid w:val="00147C44"/>
    <w:rsid w:val="0015715C"/>
    <w:rsid w:val="00163DED"/>
    <w:rsid w:val="00164372"/>
    <w:rsid w:val="00166AF6"/>
    <w:rsid w:val="00167DCF"/>
    <w:rsid w:val="0017014B"/>
    <w:rsid w:val="00170D11"/>
    <w:rsid w:val="001824C8"/>
    <w:rsid w:val="001901B7"/>
    <w:rsid w:val="00197207"/>
    <w:rsid w:val="001A53F9"/>
    <w:rsid w:val="001B3C2E"/>
    <w:rsid w:val="001C679F"/>
    <w:rsid w:val="001D1494"/>
    <w:rsid w:val="001D17DA"/>
    <w:rsid w:val="001D58DA"/>
    <w:rsid w:val="001E1E42"/>
    <w:rsid w:val="001E5487"/>
    <w:rsid w:val="001E61AD"/>
    <w:rsid w:val="001E6553"/>
    <w:rsid w:val="001F05C9"/>
    <w:rsid w:val="001F37AF"/>
    <w:rsid w:val="00204229"/>
    <w:rsid w:val="002124EA"/>
    <w:rsid w:val="0021285D"/>
    <w:rsid w:val="00212FF6"/>
    <w:rsid w:val="00222ABC"/>
    <w:rsid w:val="00223975"/>
    <w:rsid w:val="00225960"/>
    <w:rsid w:val="002476DA"/>
    <w:rsid w:val="00247868"/>
    <w:rsid w:val="0026468D"/>
    <w:rsid w:val="00282765"/>
    <w:rsid w:val="00285F3D"/>
    <w:rsid w:val="0028666D"/>
    <w:rsid w:val="002947BB"/>
    <w:rsid w:val="002A273D"/>
    <w:rsid w:val="002A41F9"/>
    <w:rsid w:val="002B06D1"/>
    <w:rsid w:val="002B0B53"/>
    <w:rsid w:val="002D463F"/>
    <w:rsid w:val="002E1AEE"/>
    <w:rsid w:val="002F3ABF"/>
    <w:rsid w:val="00303BD0"/>
    <w:rsid w:val="00305ED4"/>
    <w:rsid w:val="00327951"/>
    <w:rsid w:val="003366C4"/>
    <w:rsid w:val="00344734"/>
    <w:rsid w:val="00345F0D"/>
    <w:rsid w:val="00352C91"/>
    <w:rsid w:val="0036014A"/>
    <w:rsid w:val="00361C71"/>
    <w:rsid w:val="00383CC1"/>
    <w:rsid w:val="00394F67"/>
    <w:rsid w:val="003969B7"/>
    <w:rsid w:val="003A5751"/>
    <w:rsid w:val="003A78F6"/>
    <w:rsid w:val="003C0567"/>
    <w:rsid w:val="003C7F39"/>
    <w:rsid w:val="003D5502"/>
    <w:rsid w:val="003D57CC"/>
    <w:rsid w:val="003D7433"/>
    <w:rsid w:val="003E1600"/>
    <w:rsid w:val="003E3344"/>
    <w:rsid w:val="003F2C66"/>
    <w:rsid w:val="00400748"/>
    <w:rsid w:val="00413E5C"/>
    <w:rsid w:val="0041545A"/>
    <w:rsid w:val="004156F8"/>
    <w:rsid w:val="00417FE7"/>
    <w:rsid w:val="00423DB6"/>
    <w:rsid w:val="00426A10"/>
    <w:rsid w:val="00435DD0"/>
    <w:rsid w:val="004378A1"/>
    <w:rsid w:val="00441452"/>
    <w:rsid w:val="004417DD"/>
    <w:rsid w:val="00450AB7"/>
    <w:rsid w:val="00454884"/>
    <w:rsid w:val="00454B29"/>
    <w:rsid w:val="00462B5F"/>
    <w:rsid w:val="00464FC6"/>
    <w:rsid w:val="00470AD8"/>
    <w:rsid w:val="00473B68"/>
    <w:rsid w:val="00474B2C"/>
    <w:rsid w:val="00474C6F"/>
    <w:rsid w:val="004854E0"/>
    <w:rsid w:val="00487048"/>
    <w:rsid w:val="004923AA"/>
    <w:rsid w:val="004945C3"/>
    <w:rsid w:val="00495C9A"/>
    <w:rsid w:val="004A1C49"/>
    <w:rsid w:val="004A1FFC"/>
    <w:rsid w:val="004A5A89"/>
    <w:rsid w:val="004A67E1"/>
    <w:rsid w:val="004A7DE2"/>
    <w:rsid w:val="004C1D5D"/>
    <w:rsid w:val="004C2DE0"/>
    <w:rsid w:val="004C2E55"/>
    <w:rsid w:val="004C5CA7"/>
    <w:rsid w:val="004C76DC"/>
    <w:rsid w:val="004D337E"/>
    <w:rsid w:val="004E2059"/>
    <w:rsid w:val="004E45D6"/>
    <w:rsid w:val="004F32F0"/>
    <w:rsid w:val="004F5333"/>
    <w:rsid w:val="004F5E62"/>
    <w:rsid w:val="0050428D"/>
    <w:rsid w:val="005129F0"/>
    <w:rsid w:val="00512C11"/>
    <w:rsid w:val="0051355F"/>
    <w:rsid w:val="00520C2A"/>
    <w:rsid w:val="005227FE"/>
    <w:rsid w:val="00536104"/>
    <w:rsid w:val="00537368"/>
    <w:rsid w:val="005423D5"/>
    <w:rsid w:val="00542E2C"/>
    <w:rsid w:val="0054380B"/>
    <w:rsid w:val="005533D3"/>
    <w:rsid w:val="00553BE4"/>
    <w:rsid w:val="0055588B"/>
    <w:rsid w:val="0056224E"/>
    <w:rsid w:val="00567921"/>
    <w:rsid w:val="00567AE6"/>
    <w:rsid w:val="00586DD2"/>
    <w:rsid w:val="005A3410"/>
    <w:rsid w:val="005A431E"/>
    <w:rsid w:val="005B12BC"/>
    <w:rsid w:val="005B35EA"/>
    <w:rsid w:val="005B6803"/>
    <w:rsid w:val="005C035E"/>
    <w:rsid w:val="005C702A"/>
    <w:rsid w:val="005D2AEF"/>
    <w:rsid w:val="005D3E87"/>
    <w:rsid w:val="005F25FE"/>
    <w:rsid w:val="005F3193"/>
    <w:rsid w:val="005F4AE0"/>
    <w:rsid w:val="00606058"/>
    <w:rsid w:val="00614557"/>
    <w:rsid w:val="006157B1"/>
    <w:rsid w:val="006175FD"/>
    <w:rsid w:val="006238EE"/>
    <w:rsid w:val="00625361"/>
    <w:rsid w:val="00627508"/>
    <w:rsid w:val="006315EE"/>
    <w:rsid w:val="00634C1E"/>
    <w:rsid w:val="00635378"/>
    <w:rsid w:val="0064183A"/>
    <w:rsid w:val="006447E1"/>
    <w:rsid w:val="006512CC"/>
    <w:rsid w:val="00663523"/>
    <w:rsid w:val="006643E1"/>
    <w:rsid w:val="0066778D"/>
    <w:rsid w:val="00675BF4"/>
    <w:rsid w:val="00680F0C"/>
    <w:rsid w:val="00681802"/>
    <w:rsid w:val="00694711"/>
    <w:rsid w:val="006953D7"/>
    <w:rsid w:val="00697C57"/>
    <w:rsid w:val="006A1DC3"/>
    <w:rsid w:val="006A6936"/>
    <w:rsid w:val="006B18EF"/>
    <w:rsid w:val="006B29AA"/>
    <w:rsid w:val="006C49B9"/>
    <w:rsid w:val="006D479A"/>
    <w:rsid w:val="006E02B9"/>
    <w:rsid w:val="006E0886"/>
    <w:rsid w:val="006E3057"/>
    <w:rsid w:val="006F454B"/>
    <w:rsid w:val="00703C1B"/>
    <w:rsid w:val="00710F68"/>
    <w:rsid w:val="00714D0D"/>
    <w:rsid w:val="00721048"/>
    <w:rsid w:val="007264C6"/>
    <w:rsid w:val="007414DA"/>
    <w:rsid w:val="00753155"/>
    <w:rsid w:val="0075492B"/>
    <w:rsid w:val="0076334C"/>
    <w:rsid w:val="00770EF6"/>
    <w:rsid w:val="00773813"/>
    <w:rsid w:val="0077499E"/>
    <w:rsid w:val="0077668C"/>
    <w:rsid w:val="00776BFB"/>
    <w:rsid w:val="00782B57"/>
    <w:rsid w:val="0078314F"/>
    <w:rsid w:val="0078471B"/>
    <w:rsid w:val="00785E66"/>
    <w:rsid w:val="007903B8"/>
    <w:rsid w:val="0079675C"/>
    <w:rsid w:val="007A4EBB"/>
    <w:rsid w:val="007A5E86"/>
    <w:rsid w:val="007A774A"/>
    <w:rsid w:val="007B4D26"/>
    <w:rsid w:val="007B779C"/>
    <w:rsid w:val="007D2662"/>
    <w:rsid w:val="007E3129"/>
    <w:rsid w:val="007F0092"/>
    <w:rsid w:val="007F2512"/>
    <w:rsid w:val="007F3A51"/>
    <w:rsid w:val="00800F52"/>
    <w:rsid w:val="00803F55"/>
    <w:rsid w:val="008152CC"/>
    <w:rsid w:val="00821DD9"/>
    <w:rsid w:val="00824B84"/>
    <w:rsid w:val="00845FDE"/>
    <w:rsid w:val="00852157"/>
    <w:rsid w:val="00854C61"/>
    <w:rsid w:val="008563EE"/>
    <w:rsid w:val="0086223E"/>
    <w:rsid w:val="00862F46"/>
    <w:rsid w:val="008668E9"/>
    <w:rsid w:val="008711AD"/>
    <w:rsid w:val="00877B9A"/>
    <w:rsid w:val="0088252F"/>
    <w:rsid w:val="00896B47"/>
    <w:rsid w:val="008A1FD6"/>
    <w:rsid w:val="008A329C"/>
    <w:rsid w:val="008B5ABB"/>
    <w:rsid w:val="008C053E"/>
    <w:rsid w:val="008D1EA5"/>
    <w:rsid w:val="008D3D02"/>
    <w:rsid w:val="008D4A67"/>
    <w:rsid w:val="008D62E7"/>
    <w:rsid w:val="008E2C24"/>
    <w:rsid w:val="008F6F01"/>
    <w:rsid w:val="008F7437"/>
    <w:rsid w:val="00906DC6"/>
    <w:rsid w:val="00910B47"/>
    <w:rsid w:val="0091573B"/>
    <w:rsid w:val="0092016E"/>
    <w:rsid w:val="00920C01"/>
    <w:rsid w:val="00923305"/>
    <w:rsid w:val="009240CB"/>
    <w:rsid w:val="00931B4D"/>
    <w:rsid w:val="00934F03"/>
    <w:rsid w:val="00942A43"/>
    <w:rsid w:val="00950356"/>
    <w:rsid w:val="00950897"/>
    <w:rsid w:val="00950C7F"/>
    <w:rsid w:val="00957ED0"/>
    <w:rsid w:val="00961ADB"/>
    <w:rsid w:val="00962ACF"/>
    <w:rsid w:val="00963D0F"/>
    <w:rsid w:val="009645CC"/>
    <w:rsid w:val="00966940"/>
    <w:rsid w:val="00972C0E"/>
    <w:rsid w:val="009856E7"/>
    <w:rsid w:val="00986956"/>
    <w:rsid w:val="0098721E"/>
    <w:rsid w:val="00992B43"/>
    <w:rsid w:val="009A3467"/>
    <w:rsid w:val="009A7306"/>
    <w:rsid w:val="009A7DFD"/>
    <w:rsid w:val="009B6C7B"/>
    <w:rsid w:val="009B790F"/>
    <w:rsid w:val="009C4B71"/>
    <w:rsid w:val="009D7DBE"/>
    <w:rsid w:val="009F2122"/>
    <w:rsid w:val="009F241F"/>
    <w:rsid w:val="009F3373"/>
    <w:rsid w:val="009F54D5"/>
    <w:rsid w:val="00A10842"/>
    <w:rsid w:val="00A15DA2"/>
    <w:rsid w:val="00A17254"/>
    <w:rsid w:val="00A36186"/>
    <w:rsid w:val="00A43970"/>
    <w:rsid w:val="00A57191"/>
    <w:rsid w:val="00A6784D"/>
    <w:rsid w:val="00A74C7F"/>
    <w:rsid w:val="00A76173"/>
    <w:rsid w:val="00A8028F"/>
    <w:rsid w:val="00A96568"/>
    <w:rsid w:val="00A96752"/>
    <w:rsid w:val="00AA056D"/>
    <w:rsid w:val="00AA088A"/>
    <w:rsid w:val="00AB02CB"/>
    <w:rsid w:val="00AB4F09"/>
    <w:rsid w:val="00AB6AD2"/>
    <w:rsid w:val="00AC159A"/>
    <w:rsid w:val="00AF3CF2"/>
    <w:rsid w:val="00B12AC4"/>
    <w:rsid w:val="00B15E2F"/>
    <w:rsid w:val="00B24942"/>
    <w:rsid w:val="00B25D9A"/>
    <w:rsid w:val="00B344DB"/>
    <w:rsid w:val="00B43312"/>
    <w:rsid w:val="00B43A2F"/>
    <w:rsid w:val="00B45FE2"/>
    <w:rsid w:val="00B50B9D"/>
    <w:rsid w:val="00B578DB"/>
    <w:rsid w:val="00B66A5B"/>
    <w:rsid w:val="00B67693"/>
    <w:rsid w:val="00B679F0"/>
    <w:rsid w:val="00B7018F"/>
    <w:rsid w:val="00B712C3"/>
    <w:rsid w:val="00B80336"/>
    <w:rsid w:val="00B80A84"/>
    <w:rsid w:val="00BA4DCD"/>
    <w:rsid w:val="00BB19AD"/>
    <w:rsid w:val="00BB220F"/>
    <w:rsid w:val="00BB32A7"/>
    <w:rsid w:val="00BB3E17"/>
    <w:rsid w:val="00BB4597"/>
    <w:rsid w:val="00BB7622"/>
    <w:rsid w:val="00BD0B12"/>
    <w:rsid w:val="00BD3F1A"/>
    <w:rsid w:val="00BD52CA"/>
    <w:rsid w:val="00BE02CC"/>
    <w:rsid w:val="00BE04F4"/>
    <w:rsid w:val="00BE66FB"/>
    <w:rsid w:val="00BF0185"/>
    <w:rsid w:val="00BF36DA"/>
    <w:rsid w:val="00C00A80"/>
    <w:rsid w:val="00C03840"/>
    <w:rsid w:val="00C101B2"/>
    <w:rsid w:val="00C11D64"/>
    <w:rsid w:val="00C13A34"/>
    <w:rsid w:val="00C40CBC"/>
    <w:rsid w:val="00C4469E"/>
    <w:rsid w:val="00C456D5"/>
    <w:rsid w:val="00C45C41"/>
    <w:rsid w:val="00C5248D"/>
    <w:rsid w:val="00C57F02"/>
    <w:rsid w:val="00C606B7"/>
    <w:rsid w:val="00C61B3D"/>
    <w:rsid w:val="00C641F2"/>
    <w:rsid w:val="00C67DF0"/>
    <w:rsid w:val="00C725CD"/>
    <w:rsid w:val="00C76A8F"/>
    <w:rsid w:val="00C91A16"/>
    <w:rsid w:val="00CA22B2"/>
    <w:rsid w:val="00CA2EA2"/>
    <w:rsid w:val="00CA3947"/>
    <w:rsid w:val="00CB109A"/>
    <w:rsid w:val="00CC3CC5"/>
    <w:rsid w:val="00CD20D1"/>
    <w:rsid w:val="00CE04FE"/>
    <w:rsid w:val="00CE76A0"/>
    <w:rsid w:val="00CE7FBC"/>
    <w:rsid w:val="00CF1025"/>
    <w:rsid w:val="00CF3F38"/>
    <w:rsid w:val="00CF7892"/>
    <w:rsid w:val="00D0222E"/>
    <w:rsid w:val="00D0744C"/>
    <w:rsid w:val="00D105E5"/>
    <w:rsid w:val="00D131B5"/>
    <w:rsid w:val="00D13A91"/>
    <w:rsid w:val="00D16249"/>
    <w:rsid w:val="00D17A43"/>
    <w:rsid w:val="00D27B10"/>
    <w:rsid w:val="00D3361E"/>
    <w:rsid w:val="00D33CA8"/>
    <w:rsid w:val="00D412A5"/>
    <w:rsid w:val="00D440A2"/>
    <w:rsid w:val="00D45693"/>
    <w:rsid w:val="00D54D2A"/>
    <w:rsid w:val="00D62E46"/>
    <w:rsid w:val="00D64FE3"/>
    <w:rsid w:val="00D737F8"/>
    <w:rsid w:val="00D9155A"/>
    <w:rsid w:val="00D92409"/>
    <w:rsid w:val="00D93C8A"/>
    <w:rsid w:val="00D9503D"/>
    <w:rsid w:val="00D95FB2"/>
    <w:rsid w:val="00DA2570"/>
    <w:rsid w:val="00DA2758"/>
    <w:rsid w:val="00DB0809"/>
    <w:rsid w:val="00DB72D3"/>
    <w:rsid w:val="00DD5319"/>
    <w:rsid w:val="00DD68A1"/>
    <w:rsid w:val="00DD7A1B"/>
    <w:rsid w:val="00DE3409"/>
    <w:rsid w:val="00DF54CB"/>
    <w:rsid w:val="00E000AD"/>
    <w:rsid w:val="00E12C29"/>
    <w:rsid w:val="00E16A91"/>
    <w:rsid w:val="00E301D0"/>
    <w:rsid w:val="00E43C21"/>
    <w:rsid w:val="00E47568"/>
    <w:rsid w:val="00E61231"/>
    <w:rsid w:val="00E714F7"/>
    <w:rsid w:val="00E71E0B"/>
    <w:rsid w:val="00E75B39"/>
    <w:rsid w:val="00E80C8A"/>
    <w:rsid w:val="00E86EAB"/>
    <w:rsid w:val="00E90D49"/>
    <w:rsid w:val="00EA0AE3"/>
    <w:rsid w:val="00EA10FD"/>
    <w:rsid w:val="00EC2D6E"/>
    <w:rsid w:val="00EC3771"/>
    <w:rsid w:val="00EC4574"/>
    <w:rsid w:val="00ED22C2"/>
    <w:rsid w:val="00ED3D84"/>
    <w:rsid w:val="00ED555D"/>
    <w:rsid w:val="00ED6C9A"/>
    <w:rsid w:val="00EE1484"/>
    <w:rsid w:val="00EE26F4"/>
    <w:rsid w:val="00F0274F"/>
    <w:rsid w:val="00F14828"/>
    <w:rsid w:val="00F1659D"/>
    <w:rsid w:val="00F20494"/>
    <w:rsid w:val="00F27A4E"/>
    <w:rsid w:val="00F31392"/>
    <w:rsid w:val="00F317B8"/>
    <w:rsid w:val="00F3236F"/>
    <w:rsid w:val="00F4003A"/>
    <w:rsid w:val="00F43DB8"/>
    <w:rsid w:val="00F46CBD"/>
    <w:rsid w:val="00F50825"/>
    <w:rsid w:val="00F518D6"/>
    <w:rsid w:val="00F70133"/>
    <w:rsid w:val="00F82626"/>
    <w:rsid w:val="00F840BC"/>
    <w:rsid w:val="00F85890"/>
    <w:rsid w:val="00F92164"/>
    <w:rsid w:val="00F92A9D"/>
    <w:rsid w:val="00F94A87"/>
    <w:rsid w:val="00FA69CF"/>
    <w:rsid w:val="00FC0C5A"/>
    <w:rsid w:val="00FC2EF1"/>
    <w:rsid w:val="00FC5804"/>
    <w:rsid w:val="00FC7490"/>
    <w:rsid w:val="00FD3DB9"/>
    <w:rsid w:val="00FE4DDF"/>
    <w:rsid w:val="00FE59FD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72159"/>
  <w15:docId w15:val="{5C2051D3-22A2-46C3-A725-B9FD46B9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A8F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aliases w:val="ВерхКолонтитул, Знак1, Знак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, Знак1 Знак, Знак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Заголовок Знак"/>
    <w:basedOn w:val="a0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basedOn w:val="a0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34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12">
    <w:name w:val="s1"/>
    <w:basedOn w:val="a0"/>
    <w:rsid w:val="00BB7622"/>
  </w:style>
  <w:style w:type="paragraph" w:customStyle="1" w:styleId="110">
    <w:name w:val="Табличный_боковик_11"/>
    <w:link w:val="111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7A4EBB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C252-FBE5-484C-B079-2D1DF2EA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12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23889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PC1</cp:lastModifiedBy>
  <cp:revision>109</cp:revision>
  <cp:lastPrinted>2021-06-16T08:53:00Z</cp:lastPrinted>
  <dcterms:created xsi:type="dcterms:W3CDTF">2020-01-27T13:22:00Z</dcterms:created>
  <dcterms:modified xsi:type="dcterms:W3CDTF">2024-07-31T11:14:00Z</dcterms:modified>
</cp:coreProperties>
</file>